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B0" w:rsidRPr="00281DC5" w:rsidRDefault="005478B0" w:rsidP="000D67C7">
      <w:pPr>
        <w:shd w:val="clear" w:color="auto" w:fill="FFFFFF"/>
        <w:spacing w:line="240" w:lineRule="auto"/>
        <w:ind w:left="0" w:right="294" w:firstLine="0"/>
        <w:jc w:val="center"/>
        <w:rPr>
          <w:rFonts w:ascii="Times New Roman" w:hAnsi="Times New Roman" w:cs="Times New Roman"/>
          <w:sz w:val="28"/>
          <w:szCs w:val="28"/>
        </w:rPr>
      </w:pPr>
      <w:r w:rsidRPr="00281DC5">
        <w:rPr>
          <w:rFonts w:ascii="Times New Roman" w:hAnsi="Times New Roman" w:cs="Times New Roman"/>
          <w:b/>
          <w:bCs/>
          <w:sz w:val="28"/>
          <w:szCs w:val="28"/>
        </w:rPr>
        <w:t>THỂ LỆ</w:t>
      </w:r>
    </w:p>
    <w:p w:rsidR="005478B0" w:rsidRPr="00281DC5" w:rsidRDefault="00BD23DA" w:rsidP="000D67C7">
      <w:pPr>
        <w:pStyle w:val="Heading3"/>
        <w:spacing w:before="0" w:beforeAutospacing="0" w:after="0" w:afterAutospacing="0" w:line="360" w:lineRule="exact"/>
        <w:jc w:val="center"/>
        <w:rPr>
          <w:sz w:val="26"/>
          <w:szCs w:val="26"/>
        </w:rPr>
      </w:pPr>
      <w:r>
        <w:rPr>
          <w:sz w:val="26"/>
          <w:szCs w:val="26"/>
        </w:rPr>
        <w:t xml:space="preserve">CUỘC THI </w:t>
      </w:r>
      <w:r w:rsidR="005478B0" w:rsidRPr="00281DC5">
        <w:rPr>
          <w:sz w:val="26"/>
          <w:szCs w:val="26"/>
        </w:rPr>
        <w:t>VIẾT</w:t>
      </w:r>
      <w:r>
        <w:rPr>
          <w:sz w:val="26"/>
          <w:szCs w:val="26"/>
        </w:rPr>
        <w:t xml:space="preserve"> “</w:t>
      </w:r>
      <w:r w:rsidR="005478B0" w:rsidRPr="00281DC5">
        <w:rPr>
          <w:sz w:val="26"/>
          <w:szCs w:val="26"/>
        </w:rPr>
        <w:t>TẤM GƯƠNG NHÀ GIÁO</w:t>
      </w:r>
      <w:r>
        <w:rPr>
          <w:sz w:val="26"/>
          <w:szCs w:val="26"/>
        </w:rPr>
        <w:t xml:space="preserve"> VIỆT NAM</w:t>
      </w:r>
      <w:r w:rsidR="005478B0" w:rsidRPr="00281DC5">
        <w:rPr>
          <w:sz w:val="26"/>
          <w:szCs w:val="26"/>
        </w:rPr>
        <w:t>”</w:t>
      </w:r>
      <w:r w:rsidR="00281DC5">
        <w:rPr>
          <w:sz w:val="26"/>
          <w:szCs w:val="26"/>
        </w:rPr>
        <w:t xml:space="preserve"> NĂM 2017</w:t>
      </w:r>
    </w:p>
    <w:p w:rsidR="005478B0" w:rsidRPr="00281DC5" w:rsidRDefault="005478B0" w:rsidP="00A3500F">
      <w:pPr>
        <w:spacing w:before="80" w:line="288" w:lineRule="auto"/>
        <w:ind w:right="-567" w:hanging="709"/>
        <w:jc w:val="center"/>
        <w:rPr>
          <w:rFonts w:ascii="Times New Roman" w:hAnsi="Times New Roman" w:cs="Times New Roman"/>
          <w:i/>
          <w:iCs/>
          <w:sz w:val="26"/>
          <w:szCs w:val="26"/>
        </w:rPr>
      </w:pPr>
      <w:r w:rsidRPr="00281DC5">
        <w:rPr>
          <w:rFonts w:ascii="Times New Roman" w:hAnsi="Times New Roman" w:cs="Times New Roman"/>
          <w:i/>
          <w:iCs/>
          <w:sz w:val="26"/>
          <w:szCs w:val="26"/>
        </w:rPr>
        <w:t xml:space="preserve">        (Ban hành kèm theo Quyết định số </w:t>
      </w:r>
      <w:r w:rsidR="00D012BE">
        <w:rPr>
          <w:rFonts w:ascii="Times New Roman" w:hAnsi="Times New Roman" w:cs="Times New Roman"/>
          <w:i/>
          <w:iCs/>
          <w:sz w:val="26"/>
          <w:szCs w:val="26"/>
        </w:rPr>
        <w:t>111</w:t>
      </w:r>
      <w:r w:rsidRPr="00281DC5">
        <w:rPr>
          <w:rFonts w:ascii="Times New Roman" w:hAnsi="Times New Roman" w:cs="Times New Roman"/>
          <w:i/>
          <w:iCs/>
          <w:sz w:val="26"/>
          <w:szCs w:val="26"/>
        </w:rPr>
        <w:t xml:space="preserve"> ngày </w:t>
      </w:r>
      <w:bookmarkStart w:id="0" w:name="_GoBack"/>
      <w:bookmarkEnd w:id="0"/>
      <w:r w:rsidR="00D012BE">
        <w:rPr>
          <w:rFonts w:ascii="Times New Roman" w:hAnsi="Times New Roman" w:cs="Times New Roman"/>
          <w:i/>
          <w:iCs/>
          <w:sz w:val="26"/>
          <w:szCs w:val="26"/>
        </w:rPr>
        <w:t>5/7</w:t>
      </w:r>
      <w:r w:rsidRPr="00281DC5">
        <w:rPr>
          <w:rFonts w:ascii="Times New Roman" w:hAnsi="Times New Roman" w:cs="Times New Roman"/>
          <w:i/>
          <w:iCs/>
          <w:sz w:val="26"/>
          <w:szCs w:val="26"/>
        </w:rPr>
        <w:t>/2017 của Ban Thường vụ CĐGD Việt Nam)</w:t>
      </w:r>
    </w:p>
    <w:p w:rsidR="005478B0" w:rsidRPr="00281DC5" w:rsidRDefault="005478B0" w:rsidP="00A47236">
      <w:pPr>
        <w:shd w:val="clear" w:color="auto" w:fill="FFFFFF"/>
        <w:spacing w:after="150" w:line="240" w:lineRule="auto"/>
        <w:ind w:left="0" w:right="294" w:firstLine="0"/>
        <w:rPr>
          <w:rFonts w:ascii="Times New Roman" w:hAnsi="Times New Roman" w:cs="Times New Roman"/>
          <w:sz w:val="26"/>
          <w:szCs w:val="26"/>
        </w:rPr>
      </w:pPr>
      <w:r w:rsidRPr="00281DC5">
        <w:rPr>
          <w:rFonts w:ascii="Times New Roman" w:hAnsi="Times New Roman" w:cs="Times New Roman"/>
          <w:sz w:val="26"/>
          <w:szCs w:val="26"/>
        </w:rPr>
        <w:t> </w:t>
      </w:r>
    </w:p>
    <w:p w:rsidR="005478B0" w:rsidRPr="00281DC5" w:rsidRDefault="005478B0" w:rsidP="00030E7D">
      <w:pPr>
        <w:shd w:val="clear" w:color="auto" w:fill="FFFFFF"/>
        <w:spacing w:before="120"/>
        <w:ind w:left="0" w:right="294" w:firstLine="540"/>
        <w:jc w:val="both"/>
        <w:rPr>
          <w:rFonts w:ascii="Times New Roman" w:hAnsi="Times New Roman" w:cs="Times New Roman"/>
          <w:sz w:val="24"/>
          <w:szCs w:val="24"/>
        </w:rPr>
      </w:pPr>
      <w:r w:rsidRPr="00281DC5">
        <w:rPr>
          <w:rFonts w:ascii="Times New Roman" w:hAnsi="Times New Roman" w:cs="Times New Roman"/>
          <w:sz w:val="24"/>
          <w:szCs w:val="24"/>
        </w:rPr>
        <w:t>  </w:t>
      </w:r>
      <w:r w:rsidRPr="00281DC5">
        <w:rPr>
          <w:rFonts w:ascii="Times New Roman" w:hAnsi="Times New Roman" w:cs="Times New Roman"/>
          <w:b/>
          <w:bCs/>
          <w:sz w:val="24"/>
          <w:szCs w:val="24"/>
        </w:rPr>
        <w:t>I. MỤC ĐÍCH CUỘC THI</w:t>
      </w:r>
    </w:p>
    <w:p w:rsidR="005478B0" w:rsidRPr="00281DC5" w:rsidRDefault="005478B0" w:rsidP="00030E7D">
      <w:pPr>
        <w:spacing w:before="120"/>
        <w:ind w:firstLine="720"/>
        <w:jc w:val="both"/>
        <w:rPr>
          <w:rFonts w:ascii="Times New Roman" w:hAnsi="Times New Roman" w:cs="Times New Roman"/>
          <w:sz w:val="28"/>
          <w:szCs w:val="28"/>
        </w:rPr>
      </w:pPr>
      <w:r w:rsidRPr="00281DC5">
        <w:rPr>
          <w:rFonts w:ascii="Times New Roman" w:hAnsi="Times New Roman" w:cs="Times New Roman"/>
          <w:sz w:val="28"/>
          <w:szCs w:val="28"/>
        </w:rPr>
        <w:t xml:space="preserve">- Nhằm tuyên truyền sâu rộng trong ngành Giáo dục và xã hội về truyền thống tốt đẹp của nhà giáo Việt Nam, về các tấm gương thầy giáo, cô giáo tiêu biểu đã và đang tận tụy cống hiến cho sự nghiệp </w:t>
      </w:r>
      <w:r w:rsidR="000218DD">
        <w:rPr>
          <w:rFonts w:ascii="Times New Roman" w:hAnsi="Times New Roman" w:cs="Times New Roman"/>
          <w:sz w:val="28"/>
          <w:szCs w:val="28"/>
        </w:rPr>
        <w:t>“</w:t>
      </w:r>
      <w:r w:rsidRPr="00281DC5">
        <w:rPr>
          <w:rFonts w:ascii="Times New Roman" w:hAnsi="Times New Roman" w:cs="Times New Roman"/>
          <w:sz w:val="28"/>
          <w:szCs w:val="28"/>
        </w:rPr>
        <w:t>trồng người</w:t>
      </w:r>
      <w:r w:rsidR="000218DD">
        <w:rPr>
          <w:rFonts w:ascii="Times New Roman" w:hAnsi="Times New Roman" w:cs="Times New Roman"/>
          <w:sz w:val="28"/>
          <w:szCs w:val="28"/>
        </w:rPr>
        <w:t>”</w:t>
      </w:r>
      <w:r w:rsidRPr="00281DC5">
        <w:rPr>
          <w:rFonts w:ascii="Times New Roman" w:hAnsi="Times New Roman" w:cs="Times New Roman"/>
          <w:sz w:val="28"/>
          <w:szCs w:val="28"/>
        </w:rPr>
        <w:t>; tích cực thi đua “Dạy tốt-Học tố</w:t>
      </w:r>
      <w:r w:rsidR="000218DD">
        <w:rPr>
          <w:rFonts w:ascii="Times New Roman" w:hAnsi="Times New Roman" w:cs="Times New Roman"/>
          <w:sz w:val="28"/>
          <w:szCs w:val="28"/>
        </w:rPr>
        <w:t>t”,</w:t>
      </w:r>
      <w:r w:rsidRPr="00281DC5">
        <w:rPr>
          <w:rFonts w:ascii="Times New Roman" w:hAnsi="Times New Roman" w:cs="Times New Roman"/>
          <w:sz w:val="28"/>
          <w:szCs w:val="28"/>
        </w:rPr>
        <w:t xml:space="preserve"> đổi mới sáng tạo trong</w:t>
      </w:r>
      <w:r w:rsidR="000218DD">
        <w:rPr>
          <w:rFonts w:ascii="Times New Roman" w:hAnsi="Times New Roman" w:cs="Times New Roman"/>
          <w:sz w:val="28"/>
          <w:szCs w:val="28"/>
        </w:rPr>
        <w:t xml:space="preserve"> quản lý,</w:t>
      </w:r>
      <w:r w:rsidRPr="00281DC5">
        <w:rPr>
          <w:rFonts w:ascii="Times New Roman" w:hAnsi="Times New Roman" w:cs="Times New Roman"/>
          <w:sz w:val="28"/>
          <w:szCs w:val="28"/>
        </w:rPr>
        <w:t xml:space="preserve"> giảng dạy và nghiên cứu khoa học, góp phần thực hiện thắng lợi Nghị quyết 29 - NQ/TW về đổi mới căn bản, toàn diện giáo dục và đào tạo. </w:t>
      </w:r>
    </w:p>
    <w:p w:rsidR="005478B0" w:rsidRPr="00281DC5" w:rsidRDefault="005478B0" w:rsidP="00030E7D">
      <w:pPr>
        <w:spacing w:before="120"/>
        <w:ind w:firstLine="567"/>
        <w:jc w:val="both"/>
        <w:rPr>
          <w:rFonts w:ascii="Times New Roman" w:hAnsi="Times New Roman" w:cs="Times New Roman"/>
          <w:sz w:val="28"/>
          <w:szCs w:val="28"/>
        </w:rPr>
      </w:pPr>
      <w:r w:rsidRPr="00281DC5">
        <w:rPr>
          <w:rFonts w:ascii="Times New Roman" w:hAnsi="Times New Roman" w:cs="Times New Roman"/>
          <w:sz w:val="28"/>
          <w:szCs w:val="28"/>
        </w:rPr>
        <w:t xml:space="preserve">- Phát hiện, biểu dương và nhân rộng những nhân tố điển hình tiên tiến, những tấm gương nhà giáo được tập thể sư phạm, học sinh sinh viên và xã hội ghi nhận, tôn vinh. Từ đó đẩy mạnh các phong trào thi đua, cuộc vận động trong ngành, tạo động lực để đội </w:t>
      </w:r>
      <w:proofErr w:type="gramStart"/>
      <w:r w:rsidRPr="00281DC5">
        <w:rPr>
          <w:rFonts w:ascii="Times New Roman" w:hAnsi="Times New Roman" w:cs="Times New Roman"/>
          <w:sz w:val="28"/>
          <w:szCs w:val="28"/>
        </w:rPr>
        <w:t>ngũ</w:t>
      </w:r>
      <w:proofErr w:type="gramEnd"/>
      <w:r w:rsidRPr="00281DC5">
        <w:rPr>
          <w:rFonts w:ascii="Times New Roman" w:hAnsi="Times New Roman" w:cs="Times New Roman"/>
          <w:sz w:val="28"/>
          <w:szCs w:val="28"/>
        </w:rPr>
        <w:t xml:space="preserve"> nhà giáo phấn đấu vươn lên, hoàn thành xuất sắc nhiệm vụ; tiếp tục khẳng định vị thế, vai trò </w:t>
      </w:r>
      <w:r w:rsidR="00636C7E">
        <w:rPr>
          <w:rFonts w:ascii="Times New Roman" w:hAnsi="Times New Roman" w:cs="Times New Roman"/>
          <w:sz w:val="28"/>
          <w:szCs w:val="28"/>
        </w:rPr>
        <w:t xml:space="preserve">của </w:t>
      </w:r>
      <w:r w:rsidRPr="00281DC5">
        <w:rPr>
          <w:rFonts w:ascii="Times New Roman" w:hAnsi="Times New Roman" w:cs="Times New Roman"/>
          <w:sz w:val="28"/>
          <w:szCs w:val="28"/>
        </w:rPr>
        <w:t>nhà giáo.</w:t>
      </w:r>
    </w:p>
    <w:p w:rsidR="005478B0" w:rsidRPr="00281DC5" w:rsidRDefault="005478B0" w:rsidP="00030E7D">
      <w:pPr>
        <w:spacing w:before="120"/>
        <w:ind w:firstLine="567"/>
        <w:jc w:val="both"/>
        <w:rPr>
          <w:rFonts w:ascii="Times New Roman" w:hAnsi="Times New Roman" w:cs="Times New Roman"/>
          <w:sz w:val="28"/>
          <w:szCs w:val="28"/>
        </w:rPr>
      </w:pPr>
      <w:r w:rsidRPr="00281DC5">
        <w:rPr>
          <w:rFonts w:ascii="Times New Roman" w:hAnsi="Times New Roman" w:cs="Times New Roman"/>
          <w:sz w:val="28"/>
          <w:szCs w:val="28"/>
        </w:rPr>
        <w:t>- Là dịp để CBNGNLĐ, họ</w:t>
      </w:r>
      <w:r w:rsidR="00BD23DA">
        <w:rPr>
          <w:rFonts w:ascii="Times New Roman" w:hAnsi="Times New Roman" w:cs="Times New Roman"/>
          <w:sz w:val="28"/>
          <w:szCs w:val="28"/>
        </w:rPr>
        <w:t xml:space="preserve">c sinh sinh viên, </w:t>
      </w:r>
      <w:r w:rsidRPr="00281DC5">
        <w:rPr>
          <w:rFonts w:ascii="Times New Roman" w:hAnsi="Times New Roman" w:cs="Times New Roman"/>
          <w:sz w:val="28"/>
          <w:szCs w:val="28"/>
        </w:rPr>
        <w:t>các bậc phụ huynh học sinh và xã hội thể hiện tình cảm, lòng biết ơn và tri ân đối với thầy cô giáo, với đồng nghiệp mà mình yêu quý, trân trọng, cảm phục</w:t>
      </w:r>
      <w:r w:rsidR="00BD23DA">
        <w:rPr>
          <w:rFonts w:ascii="Times New Roman" w:hAnsi="Times New Roman" w:cs="Times New Roman"/>
          <w:sz w:val="28"/>
          <w:szCs w:val="28"/>
        </w:rPr>
        <w:t>;</w:t>
      </w:r>
      <w:r w:rsidRPr="00281DC5">
        <w:rPr>
          <w:rFonts w:ascii="Times New Roman" w:hAnsi="Times New Roman" w:cs="Times New Roman"/>
          <w:sz w:val="28"/>
          <w:szCs w:val="28"/>
        </w:rPr>
        <w:t xml:space="preserve"> góp phần ngăn chặn, đẩy lùi các hiện tượng tiêu cực trong các nhà trường. </w:t>
      </w:r>
    </w:p>
    <w:p w:rsidR="005478B0" w:rsidRPr="00281DC5" w:rsidRDefault="005478B0" w:rsidP="00030E7D">
      <w:pPr>
        <w:shd w:val="clear" w:color="auto" w:fill="FFFFFF"/>
        <w:spacing w:before="120"/>
        <w:ind w:left="0" w:right="295" w:firstLine="539"/>
        <w:jc w:val="both"/>
        <w:rPr>
          <w:rFonts w:ascii="Times New Roman" w:hAnsi="Times New Roman" w:cs="Times New Roman"/>
          <w:sz w:val="24"/>
          <w:szCs w:val="24"/>
        </w:rPr>
      </w:pPr>
      <w:r w:rsidRPr="00281DC5">
        <w:rPr>
          <w:rFonts w:ascii="Times New Roman" w:hAnsi="Times New Roman" w:cs="Times New Roman"/>
          <w:b/>
          <w:bCs/>
          <w:sz w:val="24"/>
          <w:szCs w:val="24"/>
        </w:rPr>
        <w:t>II. ĐỐI TƯỢNG DỰ THI</w:t>
      </w:r>
    </w:p>
    <w:p w:rsidR="005478B0" w:rsidRPr="00281DC5" w:rsidRDefault="005478B0" w:rsidP="00030E7D">
      <w:pPr>
        <w:spacing w:before="120"/>
        <w:ind w:firstLine="567"/>
        <w:jc w:val="both"/>
        <w:rPr>
          <w:rFonts w:ascii="Times New Roman" w:hAnsi="Times New Roman" w:cs="Times New Roman"/>
          <w:sz w:val="28"/>
          <w:szCs w:val="28"/>
        </w:rPr>
      </w:pPr>
      <w:r w:rsidRPr="00281DC5">
        <w:rPr>
          <w:rFonts w:ascii="Times New Roman" w:hAnsi="Times New Roman" w:cs="Times New Roman"/>
          <w:sz w:val="28"/>
          <w:szCs w:val="28"/>
        </w:rPr>
        <w:t xml:space="preserve">- Cán bộ, giảng viên, giáo viên, </w:t>
      </w:r>
      <w:r w:rsidR="0042680B">
        <w:rPr>
          <w:rFonts w:ascii="Times New Roman" w:hAnsi="Times New Roman" w:cs="Times New Roman"/>
          <w:sz w:val="28"/>
          <w:szCs w:val="28"/>
        </w:rPr>
        <w:t xml:space="preserve">công chức, viên chức, </w:t>
      </w:r>
      <w:r w:rsidRPr="00281DC5">
        <w:rPr>
          <w:rFonts w:ascii="Times New Roman" w:hAnsi="Times New Roman" w:cs="Times New Roman"/>
          <w:sz w:val="28"/>
          <w:szCs w:val="28"/>
        </w:rPr>
        <w:t xml:space="preserve">người </w:t>
      </w:r>
      <w:proofErr w:type="gramStart"/>
      <w:r w:rsidRPr="00281DC5">
        <w:rPr>
          <w:rFonts w:ascii="Times New Roman" w:hAnsi="Times New Roman" w:cs="Times New Roman"/>
          <w:sz w:val="28"/>
          <w:szCs w:val="28"/>
        </w:rPr>
        <w:t>lao</w:t>
      </w:r>
      <w:proofErr w:type="gramEnd"/>
      <w:r w:rsidRPr="00281DC5">
        <w:rPr>
          <w:rFonts w:ascii="Times New Roman" w:hAnsi="Times New Roman" w:cs="Times New Roman"/>
          <w:sz w:val="28"/>
          <w:szCs w:val="28"/>
        </w:rPr>
        <w:t xml:space="preserve"> động đã và đang công tác tại các</w:t>
      </w:r>
      <w:r w:rsidR="0042680B">
        <w:rPr>
          <w:rFonts w:ascii="Times New Roman" w:hAnsi="Times New Roman" w:cs="Times New Roman"/>
          <w:sz w:val="28"/>
          <w:szCs w:val="28"/>
        </w:rPr>
        <w:t xml:space="preserve"> cơ quan,</w:t>
      </w:r>
      <w:r w:rsidRPr="00281DC5">
        <w:rPr>
          <w:rFonts w:ascii="Times New Roman" w:hAnsi="Times New Roman" w:cs="Times New Roman"/>
          <w:sz w:val="28"/>
          <w:szCs w:val="28"/>
        </w:rPr>
        <w:t xml:space="preserve"> trường học, cơ sở giáo dục trên cả nước;</w:t>
      </w:r>
    </w:p>
    <w:p w:rsidR="005478B0" w:rsidRPr="00281DC5" w:rsidRDefault="005478B0" w:rsidP="00030E7D">
      <w:pPr>
        <w:spacing w:before="120"/>
        <w:ind w:firstLine="567"/>
        <w:jc w:val="both"/>
        <w:rPr>
          <w:rFonts w:ascii="Times New Roman" w:hAnsi="Times New Roman" w:cs="Times New Roman"/>
          <w:sz w:val="28"/>
          <w:szCs w:val="28"/>
        </w:rPr>
      </w:pPr>
      <w:r w:rsidRPr="00281DC5">
        <w:rPr>
          <w:rFonts w:ascii="Times New Roman" w:hAnsi="Times New Roman" w:cs="Times New Roman"/>
          <w:sz w:val="28"/>
          <w:szCs w:val="28"/>
        </w:rPr>
        <w:t xml:space="preserve">- Học sinh, sinh viên các trường học, cơ sở giáo dục trên cả nước; </w:t>
      </w:r>
    </w:p>
    <w:p w:rsidR="005478B0" w:rsidRDefault="005478B0" w:rsidP="00030E7D">
      <w:pPr>
        <w:spacing w:before="120"/>
        <w:ind w:firstLine="567"/>
        <w:jc w:val="both"/>
        <w:rPr>
          <w:rFonts w:ascii="Times New Roman" w:hAnsi="Times New Roman" w:cs="Times New Roman"/>
          <w:sz w:val="28"/>
          <w:szCs w:val="28"/>
        </w:rPr>
      </w:pPr>
      <w:r w:rsidRPr="00281DC5">
        <w:rPr>
          <w:rFonts w:ascii="Times New Roman" w:hAnsi="Times New Roman" w:cs="Times New Roman"/>
          <w:sz w:val="28"/>
          <w:szCs w:val="28"/>
        </w:rPr>
        <w:t>- Những người không công tác trong ngành giáo dục nhưng có sự quan tâm tới ngành giáo dục.</w:t>
      </w:r>
    </w:p>
    <w:p w:rsidR="005478B0" w:rsidRPr="00281DC5" w:rsidRDefault="005478B0" w:rsidP="00030E7D">
      <w:pPr>
        <w:shd w:val="clear" w:color="auto" w:fill="FFFFFF"/>
        <w:spacing w:before="120"/>
        <w:ind w:left="0" w:right="294" w:firstLine="540"/>
        <w:jc w:val="both"/>
        <w:rPr>
          <w:rFonts w:ascii="Times New Roman" w:hAnsi="Times New Roman" w:cs="Times New Roman"/>
          <w:b/>
          <w:bCs/>
          <w:spacing w:val="-6"/>
          <w:sz w:val="24"/>
          <w:szCs w:val="24"/>
        </w:rPr>
      </w:pPr>
      <w:r w:rsidRPr="00281DC5">
        <w:rPr>
          <w:rFonts w:ascii="Times New Roman" w:hAnsi="Times New Roman" w:cs="Times New Roman"/>
          <w:b/>
          <w:bCs/>
          <w:spacing w:val="-6"/>
          <w:sz w:val="24"/>
          <w:szCs w:val="24"/>
        </w:rPr>
        <w:t>III. QUY ĐỊNH VỀ CÁC TÁC PHẨM DỰ THI</w:t>
      </w:r>
    </w:p>
    <w:p w:rsidR="005478B0" w:rsidRPr="00281DC5" w:rsidRDefault="005478B0" w:rsidP="00030E7D">
      <w:pPr>
        <w:shd w:val="clear" w:color="auto" w:fill="FFFFFF"/>
        <w:spacing w:before="120"/>
        <w:ind w:left="0" w:right="294" w:firstLine="540"/>
        <w:jc w:val="both"/>
        <w:rPr>
          <w:rFonts w:ascii="Times New Roman" w:hAnsi="Times New Roman" w:cs="Times New Roman"/>
          <w:sz w:val="28"/>
          <w:szCs w:val="28"/>
        </w:rPr>
      </w:pPr>
      <w:r w:rsidRPr="00281DC5">
        <w:rPr>
          <w:rFonts w:ascii="Times New Roman" w:hAnsi="Times New Roman" w:cs="Times New Roman"/>
          <w:b/>
          <w:bCs/>
          <w:sz w:val="28"/>
          <w:szCs w:val="28"/>
        </w:rPr>
        <w:t>1. Nội dung</w:t>
      </w:r>
    </w:p>
    <w:p w:rsidR="005478B0" w:rsidRPr="00281DC5" w:rsidRDefault="005478B0" w:rsidP="00030E7D">
      <w:pPr>
        <w:pStyle w:val="Heading3"/>
        <w:spacing w:before="120" w:beforeAutospacing="0" w:after="0" w:afterAutospacing="0" w:line="340" w:lineRule="exact"/>
        <w:ind w:firstLine="567"/>
        <w:jc w:val="both"/>
        <w:rPr>
          <w:b w:val="0"/>
          <w:bCs w:val="0"/>
          <w:sz w:val="28"/>
          <w:szCs w:val="28"/>
        </w:rPr>
      </w:pPr>
      <w:r w:rsidRPr="00281DC5">
        <w:rPr>
          <w:b w:val="0"/>
          <w:bCs w:val="0"/>
          <w:sz w:val="28"/>
          <w:szCs w:val="28"/>
        </w:rPr>
        <w:t xml:space="preserve">Tác phẩm dự thi có nội dung là những câu chuyện có thật, sinh động về tấm gương thầy giáo, cô giáo gương mẫu, tận tụy, hết lòng vì học sinh thân yêu; về gương sáng nhà giáo vượt khó </w:t>
      </w:r>
      <w:r w:rsidR="0042680B">
        <w:rPr>
          <w:b w:val="0"/>
          <w:bCs w:val="0"/>
          <w:sz w:val="28"/>
          <w:szCs w:val="28"/>
        </w:rPr>
        <w:t>phấn đấu vươn lên, tích cực hưởng ứng tham gia thực hiện</w:t>
      </w:r>
      <w:r w:rsidRPr="00281DC5">
        <w:rPr>
          <w:b w:val="0"/>
          <w:bCs w:val="0"/>
          <w:sz w:val="28"/>
          <w:szCs w:val="28"/>
        </w:rPr>
        <w:t xml:space="preserve"> các phong trào thi đua yêu nước, </w:t>
      </w:r>
      <w:r w:rsidR="0042680B">
        <w:rPr>
          <w:b w:val="0"/>
          <w:bCs w:val="0"/>
          <w:sz w:val="28"/>
          <w:szCs w:val="28"/>
        </w:rPr>
        <w:t xml:space="preserve">các cuộc vận động, </w:t>
      </w:r>
      <w:r w:rsidRPr="00281DC5">
        <w:rPr>
          <w:b w:val="0"/>
          <w:bCs w:val="0"/>
          <w:sz w:val="28"/>
          <w:szCs w:val="28"/>
        </w:rPr>
        <w:t>thi đua “Dạy tốt - Học tốt” và “Đổi mới, sáng tạo trong dạy và học”; về những hy sinh thầm lặng, tấm lòng nhân hậu, nghĩa cử cao đẹp, về tài năng, sự cống hiến đặc biệt xuất sắc đối với ngành Giáo dục và xã hội trong giai đoạn 35</w:t>
      </w:r>
      <w:r w:rsidR="00522070">
        <w:rPr>
          <w:b w:val="0"/>
          <w:bCs w:val="0"/>
          <w:sz w:val="28"/>
          <w:szCs w:val="28"/>
        </w:rPr>
        <w:t xml:space="preserve"> năm qua (từ năm 1982 đến nay</w:t>
      </w:r>
      <w:r w:rsidRPr="00281DC5">
        <w:rPr>
          <w:b w:val="0"/>
          <w:bCs w:val="0"/>
          <w:sz w:val="28"/>
          <w:szCs w:val="28"/>
        </w:rPr>
        <w:t>).</w:t>
      </w:r>
    </w:p>
    <w:p w:rsidR="005478B0" w:rsidRPr="00281DC5" w:rsidRDefault="005478B0" w:rsidP="0042680B">
      <w:pPr>
        <w:shd w:val="clear" w:color="auto" w:fill="FFFFFF"/>
        <w:spacing w:before="120"/>
        <w:ind w:left="0" w:right="294" w:firstLine="0"/>
        <w:jc w:val="both"/>
        <w:rPr>
          <w:rFonts w:ascii="Times New Roman" w:hAnsi="Times New Roman" w:cs="Times New Roman"/>
          <w:sz w:val="28"/>
          <w:szCs w:val="28"/>
        </w:rPr>
      </w:pPr>
      <w:r w:rsidRPr="00281DC5">
        <w:rPr>
          <w:rFonts w:ascii="Times New Roman" w:hAnsi="Times New Roman" w:cs="Times New Roman"/>
          <w:b/>
          <w:bCs/>
          <w:sz w:val="28"/>
          <w:szCs w:val="28"/>
        </w:rPr>
        <w:lastRenderedPageBreak/>
        <w:t xml:space="preserve">2. </w:t>
      </w:r>
      <w:r w:rsidR="00BD23DA">
        <w:rPr>
          <w:rFonts w:ascii="Times New Roman" w:hAnsi="Times New Roman" w:cs="Times New Roman"/>
          <w:b/>
          <w:bCs/>
          <w:sz w:val="28"/>
          <w:szCs w:val="28"/>
        </w:rPr>
        <w:t xml:space="preserve">Hình thức: </w:t>
      </w:r>
      <w:r w:rsidRPr="00281DC5">
        <w:rPr>
          <w:rFonts w:ascii="Times New Roman" w:hAnsi="Times New Roman" w:cs="Times New Roman"/>
          <w:sz w:val="28"/>
          <w:szCs w:val="28"/>
        </w:rPr>
        <w:t>Tác phẩm dự thi là bài viết bằng tiếng Việt, ngôn ngữ trong sáng, dễ hiểu, trình bày dưới dạng văn xuôi.</w:t>
      </w:r>
    </w:p>
    <w:p w:rsidR="004B08F7" w:rsidRDefault="00BD23DA" w:rsidP="0042680B">
      <w:pPr>
        <w:spacing w:before="120"/>
        <w:ind w:left="0" w:firstLine="0"/>
        <w:jc w:val="both"/>
        <w:rPr>
          <w:rFonts w:ascii="Times New Roman" w:hAnsi="Times New Roman" w:cs="Times New Roman"/>
          <w:sz w:val="28"/>
          <w:szCs w:val="28"/>
        </w:rPr>
      </w:pPr>
      <w:r>
        <w:rPr>
          <w:rFonts w:ascii="Times New Roman" w:hAnsi="Times New Roman" w:cs="Times New Roman"/>
          <w:b/>
          <w:bCs/>
          <w:sz w:val="28"/>
          <w:szCs w:val="28"/>
        </w:rPr>
        <w:t xml:space="preserve">3. </w:t>
      </w:r>
      <w:r w:rsidRPr="00281DC5">
        <w:rPr>
          <w:rFonts w:ascii="Times New Roman" w:hAnsi="Times New Roman" w:cs="Times New Roman"/>
          <w:b/>
          <w:bCs/>
          <w:sz w:val="28"/>
          <w:szCs w:val="28"/>
        </w:rPr>
        <w:t>Yêu cầu</w:t>
      </w:r>
      <w:r>
        <w:rPr>
          <w:rFonts w:ascii="Times New Roman" w:hAnsi="Times New Roman" w:cs="Times New Roman"/>
          <w:b/>
          <w:bCs/>
          <w:sz w:val="28"/>
          <w:szCs w:val="28"/>
        </w:rPr>
        <w:t xml:space="preserve">: </w:t>
      </w:r>
      <w:r w:rsidR="005478B0" w:rsidRPr="00281DC5">
        <w:rPr>
          <w:rFonts w:ascii="Times New Roman" w:hAnsi="Times New Roman" w:cs="Times New Roman"/>
          <w:sz w:val="28"/>
          <w:szCs w:val="28"/>
        </w:rPr>
        <w:t xml:space="preserve"> </w:t>
      </w:r>
    </w:p>
    <w:p w:rsidR="004B08F7" w:rsidRDefault="004B08F7" w:rsidP="00030E7D">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8B0" w:rsidRPr="00281DC5">
        <w:rPr>
          <w:rFonts w:ascii="Times New Roman" w:hAnsi="Times New Roman" w:cs="Times New Roman"/>
          <w:sz w:val="28"/>
          <w:szCs w:val="28"/>
        </w:rPr>
        <w:t>Tác phẩm dự thi có dung lượng khoảng 1.500 - 1.700 từ</w:t>
      </w:r>
      <w:r w:rsidR="00636C7E">
        <w:rPr>
          <w:rFonts w:ascii="Times New Roman" w:hAnsi="Times New Roman" w:cs="Times New Roman"/>
          <w:sz w:val="28"/>
          <w:szCs w:val="28"/>
        </w:rPr>
        <w:t xml:space="preserve">, </w:t>
      </w:r>
      <w:r w:rsidR="005478B0" w:rsidRPr="00281DC5">
        <w:rPr>
          <w:rFonts w:ascii="Times New Roman" w:hAnsi="Times New Roman" w:cs="Times New Roman"/>
          <w:sz w:val="28"/>
          <w:szCs w:val="28"/>
        </w:rPr>
        <w:t xml:space="preserve">font chữ Times New Roman; cỡ chữ 14, cách dòng 1,5 cm; </w:t>
      </w:r>
      <w:r w:rsidR="003B5AA7">
        <w:rPr>
          <w:rFonts w:ascii="Times New Roman" w:hAnsi="Times New Roman" w:cs="Times New Roman"/>
          <w:sz w:val="28"/>
          <w:szCs w:val="28"/>
        </w:rPr>
        <w:t>Khổ giấy A4 căn l</w:t>
      </w:r>
      <w:r w:rsidR="005478B0" w:rsidRPr="00281DC5">
        <w:rPr>
          <w:rFonts w:ascii="Times New Roman" w:hAnsi="Times New Roman" w:cs="Times New Roman"/>
          <w:sz w:val="28"/>
          <w:szCs w:val="28"/>
        </w:rPr>
        <w:t xml:space="preserve">ề trái 3cm, lề phải 2cm, lề trên 2cm, lề dưới 2cm. </w:t>
      </w:r>
    </w:p>
    <w:p w:rsidR="004B08F7" w:rsidRDefault="004B08F7" w:rsidP="00030E7D">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81DC5">
        <w:rPr>
          <w:rFonts w:ascii="Times New Roman" w:hAnsi="Times New Roman" w:cs="Times New Roman"/>
          <w:sz w:val="28"/>
          <w:szCs w:val="28"/>
        </w:rPr>
        <w:t xml:space="preserve">Trong </w:t>
      </w:r>
      <w:r w:rsidR="00F51A1D">
        <w:rPr>
          <w:rFonts w:ascii="Times New Roman" w:hAnsi="Times New Roman" w:cs="Times New Roman"/>
          <w:sz w:val="28"/>
          <w:szCs w:val="28"/>
        </w:rPr>
        <w:t xml:space="preserve">tác phẩm </w:t>
      </w:r>
      <w:r w:rsidRPr="00281DC5">
        <w:rPr>
          <w:rFonts w:ascii="Times New Roman" w:hAnsi="Times New Roman" w:cs="Times New Roman"/>
          <w:sz w:val="28"/>
          <w:szCs w:val="28"/>
        </w:rPr>
        <w:t xml:space="preserve">dự thi cần nêu rõ họ tên, địa chỉ liên lạc của nhân vật </w:t>
      </w:r>
      <w:r>
        <w:rPr>
          <w:rFonts w:ascii="Times New Roman" w:hAnsi="Times New Roman" w:cs="Times New Roman"/>
          <w:sz w:val="28"/>
          <w:szCs w:val="28"/>
        </w:rPr>
        <w:t xml:space="preserve">trong tác phẩm dự thi </w:t>
      </w:r>
      <w:r w:rsidRPr="00281DC5">
        <w:rPr>
          <w:rFonts w:ascii="Times New Roman" w:hAnsi="Times New Roman" w:cs="Times New Roman"/>
          <w:sz w:val="28"/>
          <w:szCs w:val="28"/>
        </w:rPr>
        <w:t>(</w:t>
      </w:r>
      <w:r w:rsidRPr="00281DC5">
        <w:rPr>
          <w:rFonts w:ascii="Times New Roman" w:hAnsi="Times New Roman" w:cs="Times New Roman"/>
          <w:i/>
          <w:iCs/>
          <w:sz w:val="28"/>
          <w:szCs w:val="28"/>
        </w:rPr>
        <w:t xml:space="preserve">khuyến khích kèm theo </w:t>
      </w:r>
      <w:r w:rsidR="003B5AA7">
        <w:rPr>
          <w:rFonts w:ascii="Times New Roman" w:hAnsi="Times New Roman" w:cs="Times New Roman"/>
          <w:i/>
          <w:iCs/>
          <w:sz w:val="28"/>
          <w:szCs w:val="28"/>
        </w:rPr>
        <w:t xml:space="preserve">hình </w:t>
      </w:r>
      <w:r w:rsidRPr="00281DC5">
        <w:rPr>
          <w:rFonts w:ascii="Times New Roman" w:hAnsi="Times New Roman" w:cs="Times New Roman"/>
          <w:i/>
          <w:iCs/>
          <w:sz w:val="28"/>
          <w:szCs w:val="28"/>
        </w:rPr>
        <w:t>ả</w:t>
      </w:r>
      <w:r w:rsidR="003B5AA7">
        <w:rPr>
          <w:rFonts w:ascii="Times New Roman" w:hAnsi="Times New Roman" w:cs="Times New Roman"/>
          <w:i/>
          <w:iCs/>
          <w:sz w:val="28"/>
          <w:szCs w:val="28"/>
        </w:rPr>
        <w:t>nh</w:t>
      </w:r>
      <w:r w:rsidRPr="00281DC5">
        <w:rPr>
          <w:rFonts w:ascii="Times New Roman" w:hAnsi="Times New Roman" w:cs="Times New Roman"/>
          <w:i/>
          <w:iCs/>
          <w:sz w:val="28"/>
          <w:szCs w:val="28"/>
        </w:rPr>
        <w:t xml:space="preserve"> minh họa</w:t>
      </w:r>
      <w:r w:rsidR="003B5AA7">
        <w:rPr>
          <w:rFonts w:ascii="Times New Roman" w:hAnsi="Times New Roman" w:cs="Times New Roman"/>
          <w:i/>
          <w:iCs/>
          <w:sz w:val="28"/>
          <w:szCs w:val="28"/>
        </w:rPr>
        <w:t xml:space="preserve"> để phong phú thêm cho bài </w:t>
      </w:r>
      <w:proofErr w:type="gramStart"/>
      <w:r w:rsidR="003B5AA7">
        <w:rPr>
          <w:rFonts w:ascii="Times New Roman" w:hAnsi="Times New Roman" w:cs="Times New Roman"/>
          <w:i/>
          <w:iCs/>
          <w:sz w:val="28"/>
          <w:szCs w:val="28"/>
        </w:rPr>
        <w:t xml:space="preserve">viết </w:t>
      </w:r>
      <w:r w:rsidRPr="00281DC5">
        <w:rPr>
          <w:rFonts w:ascii="Times New Roman" w:hAnsi="Times New Roman" w:cs="Times New Roman"/>
          <w:sz w:val="28"/>
          <w:szCs w:val="28"/>
        </w:rPr>
        <w:t>)</w:t>
      </w:r>
      <w:proofErr w:type="gramEnd"/>
      <w:r w:rsidRPr="00281DC5">
        <w:rPr>
          <w:rFonts w:ascii="Times New Roman" w:hAnsi="Times New Roman" w:cs="Times New Roman"/>
          <w:sz w:val="28"/>
          <w:szCs w:val="28"/>
        </w:rPr>
        <w:t xml:space="preserve"> để thuận lợi cho việc thẩm định.</w:t>
      </w:r>
    </w:p>
    <w:p w:rsidR="005478B0" w:rsidRPr="001359D4" w:rsidRDefault="004B08F7" w:rsidP="00030E7D">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59D4" w:rsidRPr="001359D4">
        <w:rPr>
          <w:rFonts w:ascii="Times New Roman" w:hAnsi="Times New Roman" w:cs="Times New Roman"/>
          <w:bCs/>
          <w:sz w:val="28"/>
          <w:szCs w:val="28"/>
          <w:lang w:val="vi-VN"/>
        </w:rPr>
        <w:t xml:space="preserve">Ngoài phong bì </w:t>
      </w:r>
      <w:r w:rsidR="00F51A1D">
        <w:rPr>
          <w:rFonts w:ascii="Times New Roman" w:hAnsi="Times New Roman" w:cs="Times New Roman"/>
          <w:bCs/>
          <w:sz w:val="28"/>
          <w:szCs w:val="28"/>
        </w:rPr>
        <w:t xml:space="preserve">bài </w:t>
      </w:r>
      <w:r w:rsidR="005478B0" w:rsidRPr="00281DC5">
        <w:rPr>
          <w:rFonts w:ascii="Times New Roman" w:hAnsi="Times New Roman" w:cs="Times New Roman"/>
          <w:sz w:val="28"/>
          <w:szCs w:val="28"/>
        </w:rPr>
        <w:t>dự thi ghi rõ</w:t>
      </w:r>
      <w:r w:rsidR="001359D4">
        <w:rPr>
          <w:rFonts w:ascii="Times New Roman" w:hAnsi="Times New Roman" w:cs="Times New Roman"/>
          <w:sz w:val="28"/>
          <w:szCs w:val="28"/>
        </w:rPr>
        <w:t>:</w:t>
      </w:r>
      <w:r w:rsidR="005478B0" w:rsidRPr="00281DC5">
        <w:rPr>
          <w:rFonts w:ascii="Times New Roman" w:hAnsi="Times New Roman" w:cs="Times New Roman"/>
          <w:sz w:val="28"/>
          <w:szCs w:val="28"/>
        </w:rPr>
        <w:t xml:space="preserve"> </w:t>
      </w:r>
      <w:r w:rsidR="001359D4" w:rsidRPr="00281DC5">
        <w:rPr>
          <w:rFonts w:ascii="Times New Roman" w:hAnsi="Times New Roman" w:cs="Times New Roman"/>
          <w:b/>
          <w:bCs/>
          <w:sz w:val="28"/>
          <w:szCs w:val="28"/>
          <w:lang w:val="vi-VN"/>
        </w:rPr>
        <w:t xml:space="preserve">Tác phẩm </w:t>
      </w:r>
      <w:r w:rsidR="001359D4">
        <w:rPr>
          <w:rFonts w:ascii="Times New Roman" w:hAnsi="Times New Roman" w:cs="Times New Roman"/>
          <w:b/>
          <w:bCs/>
          <w:sz w:val="28"/>
          <w:szCs w:val="28"/>
        </w:rPr>
        <w:t xml:space="preserve">tham </w:t>
      </w:r>
      <w:r w:rsidR="001359D4" w:rsidRPr="00281DC5">
        <w:rPr>
          <w:rFonts w:ascii="Times New Roman" w:hAnsi="Times New Roman" w:cs="Times New Roman"/>
          <w:b/>
          <w:bCs/>
          <w:sz w:val="28"/>
          <w:szCs w:val="28"/>
          <w:lang w:val="vi-VN"/>
        </w:rPr>
        <w:t>dự cuộ</w:t>
      </w:r>
      <w:r w:rsidR="001359D4">
        <w:rPr>
          <w:rFonts w:ascii="Times New Roman" w:hAnsi="Times New Roman" w:cs="Times New Roman"/>
          <w:b/>
          <w:bCs/>
          <w:sz w:val="28"/>
          <w:szCs w:val="28"/>
          <w:lang w:val="vi-VN"/>
        </w:rPr>
        <w:t xml:space="preserve">c thi </w:t>
      </w:r>
      <w:r w:rsidR="001359D4">
        <w:rPr>
          <w:rFonts w:ascii="Times New Roman" w:hAnsi="Times New Roman" w:cs="Times New Roman"/>
          <w:b/>
          <w:bCs/>
          <w:sz w:val="28"/>
          <w:szCs w:val="28"/>
        </w:rPr>
        <w:t>v</w:t>
      </w:r>
      <w:r w:rsidR="001359D4" w:rsidRPr="00281DC5">
        <w:rPr>
          <w:rFonts w:ascii="Times New Roman" w:hAnsi="Times New Roman" w:cs="Times New Roman"/>
          <w:b/>
          <w:bCs/>
          <w:sz w:val="28"/>
          <w:szCs w:val="28"/>
          <w:lang w:val="vi-VN"/>
        </w:rPr>
        <w:t>iế</w:t>
      </w:r>
      <w:r w:rsidR="001359D4">
        <w:rPr>
          <w:rFonts w:ascii="Times New Roman" w:hAnsi="Times New Roman" w:cs="Times New Roman"/>
          <w:b/>
          <w:bCs/>
          <w:sz w:val="28"/>
          <w:szCs w:val="28"/>
          <w:lang w:val="vi-VN"/>
        </w:rPr>
        <w:t xml:space="preserve">t </w:t>
      </w:r>
      <w:r w:rsidR="001359D4">
        <w:rPr>
          <w:rFonts w:ascii="Times New Roman" w:hAnsi="Times New Roman" w:cs="Times New Roman"/>
          <w:b/>
          <w:bCs/>
          <w:sz w:val="28"/>
          <w:szCs w:val="28"/>
        </w:rPr>
        <w:t>“T</w:t>
      </w:r>
      <w:r w:rsidR="001359D4" w:rsidRPr="00281DC5">
        <w:rPr>
          <w:rFonts w:ascii="Times New Roman" w:hAnsi="Times New Roman" w:cs="Times New Roman"/>
          <w:b/>
          <w:bCs/>
          <w:sz w:val="28"/>
          <w:szCs w:val="28"/>
          <w:lang w:val="vi-VN"/>
        </w:rPr>
        <w:t>ấm gương nhà giáo</w:t>
      </w:r>
      <w:r w:rsidR="001359D4">
        <w:rPr>
          <w:rFonts w:ascii="Times New Roman" w:hAnsi="Times New Roman" w:cs="Times New Roman"/>
          <w:b/>
          <w:bCs/>
          <w:sz w:val="28"/>
          <w:szCs w:val="28"/>
        </w:rPr>
        <w:t xml:space="preserve"> Việt Nam</w:t>
      </w:r>
      <w:r w:rsidR="001359D4" w:rsidRPr="00281DC5">
        <w:rPr>
          <w:rFonts w:ascii="Times New Roman" w:hAnsi="Times New Roman" w:cs="Times New Roman"/>
          <w:b/>
          <w:bCs/>
          <w:sz w:val="28"/>
          <w:szCs w:val="28"/>
          <w:lang w:val="vi-VN"/>
        </w:rPr>
        <w:t>”</w:t>
      </w:r>
      <w:r w:rsidR="001359D4">
        <w:rPr>
          <w:rFonts w:ascii="Times New Roman" w:hAnsi="Times New Roman" w:cs="Times New Roman"/>
          <w:b/>
          <w:bCs/>
          <w:sz w:val="28"/>
          <w:szCs w:val="28"/>
        </w:rPr>
        <w:t xml:space="preserve"> năm 2017; </w:t>
      </w:r>
      <w:r w:rsidR="005478B0" w:rsidRPr="00281DC5">
        <w:rPr>
          <w:rFonts w:ascii="Times New Roman" w:hAnsi="Times New Roman" w:cs="Times New Roman"/>
          <w:sz w:val="28"/>
          <w:szCs w:val="28"/>
        </w:rPr>
        <w:t xml:space="preserve">họ và tên, đơn vị, số điện thoại và địa chỉ liên hệ của tác giả. </w:t>
      </w:r>
    </w:p>
    <w:p w:rsidR="005478B0" w:rsidRPr="00281DC5" w:rsidRDefault="005478B0" w:rsidP="00030E7D">
      <w:pPr>
        <w:spacing w:before="120"/>
        <w:ind w:firstLine="567"/>
        <w:jc w:val="both"/>
        <w:rPr>
          <w:rFonts w:ascii="Times New Roman" w:hAnsi="Times New Roman" w:cs="Times New Roman"/>
          <w:b/>
          <w:bCs/>
          <w:sz w:val="24"/>
          <w:szCs w:val="24"/>
        </w:rPr>
      </w:pPr>
      <w:r w:rsidRPr="00281DC5">
        <w:rPr>
          <w:rFonts w:ascii="Times New Roman" w:hAnsi="Times New Roman" w:cs="Times New Roman"/>
          <w:b/>
          <w:bCs/>
          <w:sz w:val="24"/>
          <w:szCs w:val="24"/>
        </w:rPr>
        <w:t>IV. ĐIỀU KIỆN THAM GIA CUỘC THI CỦA TÁC PHẨM</w:t>
      </w:r>
    </w:p>
    <w:p w:rsidR="005478B0" w:rsidRPr="00281DC5" w:rsidRDefault="005478B0" w:rsidP="00030E7D">
      <w:pPr>
        <w:spacing w:before="120"/>
        <w:ind w:right="28" w:firstLine="720"/>
        <w:jc w:val="both"/>
        <w:rPr>
          <w:rFonts w:ascii="Times New Roman" w:hAnsi="Times New Roman" w:cs="Times New Roman"/>
          <w:sz w:val="28"/>
          <w:szCs w:val="28"/>
        </w:rPr>
      </w:pPr>
      <w:r w:rsidRPr="00281DC5">
        <w:rPr>
          <w:rFonts w:ascii="Times New Roman" w:hAnsi="Times New Roman" w:cs="Times New Roman"/>
          <w:sz w:val="28"/>
          <w:szCs w:val="28"/>
        </w:rPr>
        <w:t xml:space="preserve">- Tác phẩm tham gia cuộc thi có nội dung, hình thức không </w:t>
      </w:r>
      <w:proofErr w:type="gramStart"/>
      <w:r w:rsidRPr="00281DC5">
        <w:rPr>
          <w:rFonts w:ascii="Times New Roman" w:hAnsi="Times New Roman" w:cs="Times New Roman"/>
          <w:sz w:val="28"/>
          <w:szCs w:val="28"/>
        </w:rPr>
        <w:t>vi</w:t>
      </w:r>
      <w:proofErr w:type="gramEnd"/>
      <w:r w:rsidRPr="00281DC5">
        <w:rPr>
          <w:rFonts w:ascii="Times New Roman" w:hAnsi="Times New Roman" w:cs="Times New Roman"/>
          <w:sz w:val="28"/>
          <w:szCs w:val="28"/>
        </w:rPr>
        <w:t xml:space="preserve"> phạm Luật Báo chí, Luật Bản quyền tác giả, Thể lệ cuộc thi và các quy định của pháp luật.</w:t>
      </w:r>
    </w:p>
    <w:p w:rsidR="005478B0" w:rsidRPr="00522070" w:rsidRDefault="005478B0" w:rsidP="00030E7D">
      <w:pPr>
        <w:spacing w:before="120"/>
        <w:ind w:firstLine="567"/>
        <w:jc w:val="both"/>
        <w:rPr>
          <w:rFonts w:ascii="Times New Roman" w:hAnsi="Times New Roman" w:cs="Times New Roman"/>
          <w:i/>
          <w:iCs/>
          <w:sz w:val="28"/>
          <w:szCs w:val="28"/>
        </w:rPr>
      </w:pPr>
      <w:r w:rsidRPr="00281DC5">
        <w:rPr>
          <w:rFonts w:ascii="Times New Roman" w:hAnsi="Times New Roman" w:cs="Times New Roman"/>
          <w:sz w:val="28"/>
          <w:szCs w:val="28"/>
          <w:lang w:val="vi-VN"/>
        </w:rPr>
        <w:t xml:space="preserve">- Mỗi tác giả không gửi quá 02 bài dự thi. Bài dự thi viết về thầy cô giáo của đơn vị nào thì gửi trực tiếp về Công đoàn cơ sở đơn vị đó. </w:t>
      </w:r>
      <w:r w:rsidR="00522070">
        <w:rPr>
          <w:rFonts w:ascii="Times New Roman" w:hAnsi="Times New Roman" w:cs="Times New Roman"/>
          <w:i/>
          <w:iCs/>
          <w:sz w:val="28"/>
          <w:szCs w:val="28"/>
        </w:rPr>
        <w:t xml:space="preserve"> </w:t>
      </w:r>
    </w:p>
    <w:p w:rsidR="005478B0" w:rsidRPr="00281DC5" w:rsidRDefault="005478B0" w:rsidP="00030E7D">
      <w:pPr>
        <w:spacing w:before="120"/>
        <w:ind w:firstLine="567"/>
        <w:jc w:val="both"/>
        <w:rPr>
          <w:rFonts w:ascii="Times New Roman" w:hAnsi="Times New Roman" w:cs="Times New Roman"/>
          <w:sz w:val="28"/>
          <w:szCs w:val="28"/>
          <w:lang w:val="vi-VN"/>
        </w:rPr>
      </w:pPr>
      <w:r w:rsidRPr="00281DC5">
        <w:rPr>
          <w:rFonts w:ascii="Times New Roman" w:hAnsi="Times New Roman" w:cs="Times New Roman"/>
          <w:b/>
          <w:bCs/>
          <w:sz w:val="28"/>
          <w:szCs w:val="28"/>
          <w:lang w:val="vi-VN"/>
        </w:rPr>
        <w:t xml:space="preserve">- </w:t>
      </w:r>
      <w:r w:rsidRPr="00281DC5">
        <w:rPr>
          <w:rFonts w:ascii="Times New Roman" w:hAnsi="Times New Roman" w:cs="Times New Roman"/>
          <w:sz w:val="28"/>
          <w:szCs w:val="28"/>
          <w:lang w:val="vi-VN"/>
        </w:rPr>
        <w:t>Bài dự thi phải là tác phẩm mới, chưa được đăng tải trên bất cứ phương tiện thông tin đại chúng nào hoặc gửi dự thi ở các cuộc thi khác do Bộ, Ngành trung ương tổ chức tính đến ngày gửi đến Ban Tổ chức (theo dấu bưu điện). Tác giả dự thi phải đảm bảo và chịu trách nhiệm về tính chân thực, chính xác về nhân vật và nội dung bài dự thi của mình. Bài dự thi thể hiện được mục đích, ý nghĩa của cuộc thi và không vi phạm thuần phong, mỹ tục của Việt Nam.</w:t>
      </w:r>
    </w:p>
    <w:p w:rsidR="005478B0" w:rsidRPr="00281DC5" w:rsidRDefault="005478B0" w:rsidP="00030E7D">
      <w:pPr>
        <w:spacing w:before="120"/>
        <w:ind w:firstLine="567"/>
        <w:jc w:val="both"/>
        <w:rPr>
          <w:rFonts w:ascii="Times New Roman" w:hAnsi="Times New Roman" w:cs="Times New Roman"/>
          <w:sz w:val="28"/>
          <w:szCs w:val="28"/>
          <w:lang w:val="vi-VN"/>
        </w:rPr>
      </w:pPr>
      <w:r w:rsidRPr="00281DC5">
        <w:rPr>
          <w:rFonts w:ascii="Times New Roman" w:hAnsi="Times New Roman" w:cs="Times New Roman"/>
          <w:sz w:val="28"/>
          <w:szCs w:val="28"/>
          <w:lang w:val="vi-VN"/>
        </w:rPr>
        <w:t>- Ban Tổ chức cuộc thi không chịu trách nhiệm về những hư hỏng, thất lạc đối với các bài dự thi gửi không đúng thời gian và quy định nêu trên.</w:t>
      </w:r>
    </w:p>
    <w:p w:rsidR="005478B0" w:rsidRPr="00281DC5" w:rsidRDefault="005478B0" w:rsidP="00030E7D">
      <w:pPr>
        <w:shd w:val="clear" w:color="auto" w:fill="FFFFFF"/>
        <w:spacing w:before="120"/>
        <w:ind w:left="0" w:right="294" w:firstLine="540"/>
        <w:jc w:val="both"/>
        <w:rPr>
          <w:rFonts w:ascii="Times New Roman" w:hAnsi="Times New Roman" w:cs="Times New Roman"/>
          <w:sz w:val="24"/>
          <w:szCs w:val="24"/>
          <w:lang w:val="vi-VN"/>
        </w:rPr>
      </w:pPr>
      <w:r w:rsidRPr="00281DC5">
        <w:rPr>
          <w:rFonts w:ascii="Times New Roman" w:hAnsi="Times New Roman" w:cs="Times New Roman"/>
          <w:b/>
          <w:bCs/>
          <w:sz w:val="24"/>
          <w:szCs w:val="24"/>
          <w:lang w:val="vi-VN"/>
        </w:rPr>
        <w:t xml:space="preserve">V. THỜI GIAN, ĐỊA CHỈ NHẬN TÁC PHẨM VÀ TRAO GIẢI </w:t>
      </w:r>
    </w:p>
    <w:p w:rsidR="005478B0" w:rsidRPr="00281DC5" w:rsidRDefault="005478B0" w:rsidP="00030E7D">
      <w:pPr>
        <w:spacing w:before="120"/>
        <w:ind w:firstLine="720"/>
        <w:jc w:val="both"/>
        <w:rPr>
          <w:rFonts w:ascii="Times New Roman" w:hAnsi="Times New Roman" w:cs="Times New Roman"/>
          <w:sz w:val="28"/>
          <w:szCs w:val="28"/>
          <w:lang w:val="vi-VN"/>
        </w:rPr>
      </w:pPr>
      <w:r w:rsidRPr="00281DC5">
        <w:rPr>
          <w:rFonts w:ascii="Times New Roman" w:hAnsi="Times New Roman" w:cs="Times New Roman"/>
          <w:b/>
          <w:bCs/>
          <w:sz w:val="28"/>
          <w:szCs w:val="28"/>
          <w:lang w:val="vi-VN"/>
        </w:rPr>
        <w:t xml:space="preserve">1. Vòng </w:t>
      </w:r>
      <w:r w:rsidR="003B5AA7">
        <w:rPr>
          <w:rFonts w:ascii="Times New Roman" w:hAnsi="Times New Roman" w:cs="Times New Roman"/>
          <w:b/>
          <w:bCs/>
          <w:sz w:val="28"/>
          <w:szCs w:val="28"/>
        </w:rPr>
        <w:t>một</w:t>
      </w:r>
      <w:r w:rsidRPr="00281DC5">
        <w:rPr>
          <w:rFonts w:ascii="Times New Roman" w:hAnsi="Times New Roman" w:cs="Times New Roman"/>
          <w:sz w:val="28"/>
          <w:szCs w:val="28"/>
          <w:lang w:val="vi-VN"/>
        </w:rPr>
        <w:t xml:space="preserve">: </w:t>
      </w:r>
      <w:r w:rsidR="000218DD">
        <w:rPr>
          <w:rFonts w:ascii="Times New Roman" w:hAnsi="Times New Roman" w:cs="Times New Roman"/>
          <w:sz w:val="28"/>
          <w:szCs w:val="28"/>
        </w:rPr>
        <w:t xml:space="preserve">tổ chức </w:t>
      </w:r>
      <w:r w:rsidRPr="00281DC5">
        <w:rPr>
          <w:rFonts w:ascii="Times New Roman" w:hAnsi="Times New Roman" w:cs="Times New Roman"/>
          <w:sz w:val="28"/>
          <w:szCs w:val="28"/>
          <w:lang w:val="vi-VN"/>
        </w:rPr>
        <w:t>tại công đoàn giáo dục các tỉnh, thành phố; các đại học, trường đại học</w:t>
      </w:r>
      <w:r w:rsidR="003B5AA7">
        <w:rPr>
          <w:rFonts w:ascii="Times New Roman" w:hAnsi="Times New Roman" w:cs="Times New Roman"/>
          <w:sz w:val="28"/>
          <w:szCs w:val="28"/>
        </w:rPr>
        <w:t>, cao đẳng</w:t>
      </w:r>
      <w:r w:rsidRPr="00281DC5">
        <w:rPr>
          <w:rFonts w:ascii="Times New Roman" w:hAnsi="Times New Roman" w:cs="Times New Roman"/>
          <w:sz w:val="28"/>
          <w:szCs w:val="28"/>
          <w:lang w:val="vi-VN"/>
        </w:rPr>
        <w:t xml:space="preserve"> và đơn vị trực thuộc. </w:t>
      </w:r>
    </w:p>
    <w:p w:rsidR="005478B0" w:rsidRPr="00281DC5" w:rsidRDefault="005478B0" w:rsidP="00030E7D">
      <w:pPr>
        <w:spacing w:before="120"/>
        <w:ind w:firstLine="1134"/>
        <w:jc w:val="both"/>
        <w:rPr>
          <w:rFonts w:ascii="Times New Roman" w:hAnsi="Times New Roman" w:cs="Times New Roman"/>
          <w:sz w:val="28"/>
          <w:szCs w:val="28"/>
          <w:lang w:val="vi-VN"/>
        </w:rPr>
      </w:pPr>
      <w:r w:rsidRPr="00281DC5">
        <w:rPr>
          <w:rFonts w:ascii="Times New Roman" w:hAnsi="Times New Roman" w:cs="Times New Roman"/>
          <w:sz w:val="28"/>
          <w:szCs w:val="28"/>
          <w:lang w:val="vi-VN"/>
        </w:rPr>
        <w:t xml:space="preserve">- Nhận </w:t>
      </w:r>
      <w:r w:rsidR="00281DC5" w:rsidRPr="00281DC5">
        <w:rPr>
          <w:rFonts w:ascii="Times New Roman" w:hAnsi="Times New Roman" w:cs="Times New Roman"/>
          <w:sz w:val="28"/>
          <w:szCs w:val="28"/>
        </w:rPr>
        <w:t xml:space="preserve">và chấm </w:t>
      </w:r>
      <w:r w:rsidRPr="00281DC5">
        <w:rPr>
          <w:rFonts w:ascii="Times New Roman" w:hAnsi="Times New Roman" w:cs="Times New Roman"/>
          <w:sz w:val="28"/>
          <w:szCs w:val="28"/>
          <w:lang w:val="vi-VN"/>
        </w:rPr>
        <w:t xml:space="preserve">tác phẩm dự thi đến </w:t>
      </w:r>
      <w:r w:rsidR="00281DC5" w:rsidRPr="00281DC5">
        <w:rPr>
          <w:rFonts w:ascii="Times New Roman" w:hAnsi="Times New Roman" w:cs="Times New Roman"/>
          <w:sz w:val="28"/>
          <w:szCs w:val="28"/>
        </w:rPr>
        <w:t>trước ngày 02/10/</w:t>
      </w:r>
      <w:r w:rsidRPr="00281DC5">
        <w:rPr>
          <w:rFonts w:ascii="Times New Roman" w:hAnsi="Times New Roman" w:cs="Times New Roman"/>
          <w:sz w:val="28"/>
          <w:szCs w:val="28"/>
          <w:lang w:val="vi-VN"/>
        </w:rPr>
        <w:t>2017;</w:t>
      </w:r>
    </w:p>
    <w:p w:rsidR="005478B0" w:rsidRPr="00281DC5" w:rsidRDefault="005478B0" w:rsidP="00030E7D">
      <w:pPr>
        <w:spacing w:before="120"/>
        <w:ind w:firstLine="1134"/>
        <w:jc w:val="both"/>
        <w:rPr>
          <w:rFonts w:ascii="Times New Roman" w:hAnsi="Times New Roman" w:cs="Times New Roman"/>
          <w:sz w:val="28"/>
          <w:szCs w:val="28"/>
          <w:u w:val="single"/>
          <w:lang w:val="vi-VN"/>
        </w:rPr>
      </w:pPr>
      <w:r w:rsidRPr="00281DC5">
        <w:rPr>
          <w:rFonts w:ascii="Times New Roman" w:hAnsi="Times New Roman" w:cs="Times New Roman"/>
          <w:sz w:val="28"/>
          <w:szCs w:val="28"/>
          <w:lang w:val="vi-VN"/>
        </w:rPr>
        <w:t xml:space="preserve">- Gửi bài về CĐGD Việt Nam trước ngày </w:t>
      </w:r>
      <w:r w:rsidR="00281DC5" w:rsidRPr="00281DC5">
        <w:rPr>
          <w:rFonts w:ascii="Times New Roman" w:hAnsi="Times New Roman" w:cs="Times New Roman"/>
          <w:sz w:val="28"/>
          <w:szCs w:val="28"/>
        </w:rPr>
        <w:t>05</w:t>
      </w:r>
      <w:r w:rsidRPr="00281DC5">
        <w:rPr>
          <w:rFonts w:ascii="Times New Roman" w:hAnsi="Times New Roman" w:cs="Times New Roman"/>
          <w:sz w:val="28"/>
          <w:szCs w:val="28"/>
          <w:lang w:val="vi-VN"/>
        </w:rPr>
        <w:t>/10/2017. Mỗi đơn vị</w:t>
      </w:r>
      <w:r w:rsidR="003B5AA7">
        <w:rPr>
          <w:rFonts w:ascii="Times New Roman" w:hAnsi="Times New Roman" w:cs="Times New Roman"/>
          <w:sz w:val="28"/>
          <w:szCs w:val="28"/>
        </w:rPr>
        <w:t xml:space="preserve"> lựa chọn và</w:t>
      </w:r>
      <w:r w:rsidRPr="00281DC5">
        <w:rPr>
          <w:rFonts w:ascii="Times New Roman" w:hAnsi="Times New Roman" w:cs="Times New Roman"/>
          <w:sz w:val="28"/>
          <w:szCs w:val="28"/>
          <w:lang w:val="vi-VN"/>
        </w:rPr>
        <w:t xml:space="preserve"> gửi không quá 5 </w:t>
      </w:r>
      <w:r w:rsidR="003B5AA7">
        <w:rPr>
          <w:rFonts w:ascii="Times New Roman" w:hAnsi="Times New Roman" w:cs="Times New Roman"/>
          <w:sz w:val="28"/>
          <w:szCs w:val="28"/>
        </w:rPr>
        <w:t>tác phẩm</w:t>
      </w:r>
      <w:r w:rsidRPr="00281DC5">
        <w:rPr>
          <w:rFonts w:ascii="Times New Roman" w:hAnsi="Times New Roman" w:cs="Times New Roman"/>
          <w:sz w:val="28"/>
          <w:szCs w:val="28"/>
          <w:lang w:val="vi-VN"/>
        </w:rPr>
        <w:t xml:space="preserve"> dự thi</w:t>
      </w:r>
      <w:r w:rsidR="003B5AA7">
        <w:rPr>
          <w:rFonts w:ascii="Times New Roman" w:hAnsi="Times New Roman" w:cs="Times New Roman"/>
          <w:sz w:val="28"/>
          <w:szCs w:val="28"/>
        </w:rPr>
        <w:t xml:space="preserve"> xuất sắc nhất của đơn vị mình tham gia vòng hai</w:t>
      </w:r>
      <w:r w:rsidRPr="00281DC5">
        <w:rPr>
          <w:rFonts w:ascii="Times New Roman" w:hAnsi="Times New Roman" w:cs="Times New Roman"/>
          <w:sz w:val="28"/>
          <w:szCs w:val="28"/>
          <w:lang w:val="vi-VN"/>
        </w:rPr>
        <w:t xml:space="preserve">.  </w:t>
      </w:r>
    </w:p>
    <w:p w:rsidR="005478B0" w:rsidRPr="00BE138E" w:rsidRDefault="005478B0" w:rsidP="00030E7D">
      <w:pPr>
        <w:spacing w:before="120"/>
        <w:ind w:firstLine="1134"/>
        <w:jc w:val="both"/>
        <w:rPr>
          <w:rFonts w:ascii="Times New Roman" w:hAnsi="Times New Roman" w:cs="Times New Roman"/>
          <w:b/>
          <w:bCs/>
          <w:spacing w:val="-6"/>
          <w:sz w:val="28"/>
          <w:szCs w:val="28"/>
        </w:rPr>
      </w:pPr>
      <w:r w:rsidRPr="00BE138E">
        <w:rPr>
          <w:rStyle w:val="Strong"/>
          <w:i/>
          <w:iCs/>
          <w:spacing w:val="-6"/>
          <w:sz w:val="28"/>
          <w:szCs w:val="28"/>
          <w:lang w:val="vi-VN"/>
        </w:rPr>
        <w:t xml:space="preserve"> </w:t>
      </w:r>
      <w:r w:rsidRPr="00BE138E">
        <w:rPr>
          <w:rFonts w:ascii="Times New Roman" w:hAnsi="Times New Roman" w:cs="Times New Roman"/>
          <w:spacing w:val="-6"/>
          <w:sz w:val="28"/>
          <w:szCs w:val="28"/>
          <w:lang w:val="vi-VN"/>
        </w:rPr>
        <w:t>- Địa chỉ gửi về: Ban Tuyên giáo - Nữ công CĐGD Việt Nam, Số 2 Trịnh Hoài Đức, Hà Nội</w:t>
      </w:r>
      <w:r w:rsidR="00BE138E" w:rsidRPr="00BE138E">
        <w:rPr>
          <w:rFonts w:ascii="Times New Roman" w:hAnsi="Times New Roman" w:cs="Times New Roman"/>
          <w:spacing w:val="-6"/>
          <w:sz w:val="28"/>
          <w:szCs w:val="28"/>
        </w:rPr>
        <w:t xml:space="preserve"> </w:t>
      </w:r>
      <w:r w:rsidR="00636C7E" w:rsidRPr="00BE138E">
        <w:rPr>
          <w:rFonts w:ascii="Times New Roman" w:hAnsi="Times New Roman" w:cs="Times New Roman"/>
          <w:b/>
          <w:bCs/>
          <w:spacing w:val="-6"/>
          <w:sz w:val="28"/>
          <w:szCs w:val="28"/>
        </w:rPr>
        <w:t>và gửi qua email: tuyengiaonucong@congdoangdvn.org.vn.</w:t>
      </w:r>
    </w:p>
    <w:p w:rsidR="005478B0" w:rsidRPr="00281DC5" w:rsidRDefault="005478B0" w:rsidP="00030E7D">
      <w:pPr>
        <w:pStyle w:val="NormalWeb"/>
        <w:spacing w:before="120" w:beforeAutospacing="0" w:after="0" w:afterAutospacing="0" w:line="340" w:lineRule="exact"/>
        <w:ind w:firstLine="720"/>
        <w:jc w:val="both"/>
        <w:rPr>
          <w:sz w:val="28"/>
          <w:szCs w:val="28"/>
          <w:lang w:val="vi-VN"/>
        </w:rPr>
      </w:pPr>
      <w:r w:rsidRPr="00281DC5">
        <w:rPr>
          <w:b/>
          <w:bCs/>
          <w:sz w:val="28"/>
          <w:szCs w:val="28"/>
          <w:lang w:val="vi-VN"/>
        </w:rPr>
        <w:t xml:space="preserve">2. Vòng </w:t>
      </w:r>
      <w:r w:rsidR="003B5AA7">
        <w:rPr>
          <w:b/>
          <w:bCs/>
          <w:sz w:val="28"/>
          <w:szCs w:val="28"/>
        </w:rPr>
        <w:t>hai</w:t>
      </w:r>
      <w:r w:rsidRPr="00281DC5">
        <w:rPr>
          <w:sz w:val="28"/>
          <w:szCs w:val="28"/>
          <w:lang w:val="vi-VN"/>
        </w:rPr>
        <w:t xml:space="preserve">: </w:t>
      </w:r>
      <w:r w:rsidR="000218DD">
        <w:rPr>
          <w:sz w:val="28"/>
          <w:szCs w:val="28"/>
        </w:rPr>
        <w:t xml:space="preserve">tổ chức </w:t>
      </w:r>
      <w:r w:rsidRPr="00281DC5">
        <w:rPr>
          <w:sz w:val="28"/>
          <w:szCs w:val="28"/>
          <w:lang w:val="vi-VN"/>
        </w:rPr>
        <w:t>tại Công đoàn Giáo dục Việt Nam:</w:t>
      </w:r>
    </w:p>
    <w:p w:rsidR="005478B0" w:rsidRPr="00281DC5" w:rsidRDefault="005478B0" w:rsidP="00030E7D">
      <w:pPr>
        <w:spacing w:before="120"/>
        <w:ind w:firstLine="1134"/>
        <w:jc w:val="both"/>
        <w:rPr>
          <w:rFonts w:ascii="Times New Roman" w:hAnsi="Times New Roman" w:cs="Times New Roman"/>
          <w:sz w:val="28"/>
          <w:szCs w:val="28"/>
          <w:lang w:val="vi-VN"/>
        </w:rPr>
      </w:pPr>
      <w:r w:rsidRPr="00281DC5">
        <w:rPr>
          <w:rFonts w:ascii="Times New Roman" w:hAnsi="Times New Roman" w:cs="Times New Roman"/>
          <w:sz w:val="28"/>
          <w:szCs w:val="28"/>
          <w:lang w:val="vi-VN"/>
        </w:rPr>
        <w:t xml:space="preserve">- Thời gian nhận tác phẩm từ các đơn vị: đến </w:t>
      </w:r>
      <w:r w:rsidR="00281DC5" w:rsidRPr="00281DC5">
        <w:rPr>
          <w:rFonts w:ascii="Times New Roman" w:hAnsi="Times New Roman" w:cs="Times New Roman"/>
          <w:sz w:val="28"/>
          <w:szCs w:val="28"/>
        </w:rPr>
        <w:t>trước ngày 0</w:t>
      </w:r>
      <w:r w:rsidRPr="00281DC5">
        <w:rPr>
          <w:rFonts w:ascii="Times New Roman" w:hAnsi="Times New Roman" w:cs="Times New Roman"/>
          <w:sz w:val="28"/>
          <w:szCs w:val="28"/>
          <w:lang w:val="vi-VN"/>
        </w:rPr>
        <w:t xml:space="preserve">5/10/2017. </w:t>
      </w:r>
    </w:p>
    <w:p w:rsidR="005478B0" w:rsidRPr="00281DC5" w:rsidRDefault="005478B0" w:rsidP="00030E7D">
      <w:pPr>
        <w:spacing w:before="120"/>
        <w:ind w:firstLine="1134"/>
        <w:jc w:val="both"/>
        <w:rPr>
          <w:rFonts w:ascii="Times New Roman" w:hAnsi="Times New Roman" w:cs="Times New Roman"/>
          <w:sz w:val="28"/>
          <w:szCs w:val="28"/>
          <w:lang w:val="vi-VN"/>
        </w:rPr>
      </w:pPr>
      <w:r w:rsidRPr="00281DC5">
        <w:rPr>
          <w:rFonts w:ascii="Times New Roman" w:hAnsi="Times New Roman" w:cs="Times New Roman"/>
          <w:sz w:val="28"/>
          <w:szCs w:val="28"/>
          <w:lang w:val="vi-VN"/>
        </w:rPr>
        <w:lastRenderedPageBreak/>
        <w:t xml:space="preserve">- </w:t>
      </w:r>
      <w:r w:rsidR="003B5AA7">
        <w:rPr>
          <w:rFonts w:ascii="Times New Roman" w:hAnsi="Times New Roman" w:cs="Times New Roman"/>
          <w:sz w:val="28"/>
          <w:szCs w:val="28"/>
        </w:rPr>
        <w:t>Thời gian c</w:t>
      </w:r>
      <w:r w:rsidRPr="00281DC5">
        <w:rPr>
          <w:rFonts w:ascii="Times New Roman" w:hAnsi="Times New Roman" w:cs="Times New Roman"/>
          <w:sz w:val="28"/>
          <w:szCs w:val="28"/>
          <w:lang w:val="vi-VN"/>
        </w:rPr>
        <w:t xml:space="preserve">hấm vòng </w:t>
      </w:r>
      <w:r w:rsidR="003B5AA7">
        <w:rPr>
          <w:rFonts w:ascii="Times New Roman" w:hAnsi="Times New Roman" w:cs="Times New Roman"/>
          <w:sz w:val="28"/>
          <w:szCs w:val="28"/>
        </w:rPr>
        <w:t>hai</w:t>
      </w:r>
      <w:r w:rsidRPr="00281DC5">
        <w:rPr>
          <w:rFonts w:ascii="Times New Roman" w:hAnsi="Times New Roman" w:cs="Times New Roman"/>
          <w:sz w:val="28"/>
          <w:szCs w:val="28"/>
          <w:lang w:val="vi-VN"/>
        </w:rPr>
        <w:t xml:space="preserve"> từ 0</w:t>
      </w:r>
      <w:r w:rsidR="00281DC5" w:rsidRPr="00281DC5">
        <w:rPr>
          <w:rFonts w:ascii="Times New Roman" w:hAnsi="Times New Roman" w:cs="Times New Roman"/>
          <w:sz w:val="28"/>
          <w:szCs w:val="28"/>
        </w:rPr>
        <w:t>6</w:t>
      </w:r>
      <w:r w:rsidRPr="00281DC5">
        <w:rPr>
          <w:rFonts w:ascii="Times New Roman" w:hAnsi="Times New Roman" w:cs="Times New Roman"/>
          <w:sz w:val="28"/>
          <w:szCs w:val="28"/>
          <w:lang w:val="vi-VN"/>
        </w:rPr>
        <w:t>/10 đến 0</w:t>
      </w:r>
      <w:r w:rsidR="00281DC5" w:rsidRPr="00281DC5">
        <w:rPr>
          <w:rFonts w:ascii="Times New Roman" w:hAnsi="Times New Roman" w:cs="Times New Roman"/>
          <w:sz w:val="28"/>
          <w:szCs w:val="28"/>
        </w:rPr>
        <w:t>6</w:t>
      </w:r>
      <w:r w:rsidRPr="00281DC5">
        <w:rPr>
          <w:rFonts w:ascii="Times New Roman" w:hAnsi="Times New Roman" w:cs="Times New Roman"/>
          <w:sz w:val="28"/>
          <w:szCs w:val="28"/>
          <w:lang w:val="vi-VN"/>
        </w:rPr>
        <w:t xml:space="preserve">/11/2017. </w:t>
      </w:r>
    </w:p>
    <w:p w:rsidR="00BD23DA" w:rsidRPr="00BD23DA" w:rsidRDefault="005478B0" w:rsidP="00030E7D">
      <w:pPr>
        <w:spacing w:before="120"/>
        <w:ind w:firstLine="648"/>
        <w:jc w:val="both"/>
        <w:rPr>
          <w:rFonts w:ascii="Times New Roman" w:hAnsi="Times New Roman" w:cs="Times New Roman"/>
          <w:sz w:val="28"/>
          <w:szCs w:val="28"/>
        </w:rPr>
      </w:pPr>
      <w:r w:rsidRPr="00281DC5">
        <w:rPr>
          <w:rFonts w:ascii="Times New Roman" w:hAnsi="Times New Roman" w:cs="Times New Roman"/>
          <w:b/>
          <w:bCs/>
          <w:sz w:val="28"/>
          <w:szCs w:val="28"/>
          <w:lang w:val="vi-VN"/>
        </w:rPr>
        <w:t xml:space="preserve">3. Trao giải: </w:t>
      </w:r>
      <w:r w:rsidRPr="00281DC5">
        <w:rPr>
          <w:rFonts w:ascii="Times New Roman" w:hAnsi="Times New Roman" w:cs="Times New Roman"/>
          <w:sz w:val="28"/>
          <w:szCs w:val="28"/>
          <w:lang w:val="vi-VN"/>
        </w:rPr>
        <w:t>Tổng kết cuộc thi, trao giải thưởng, giao lưu với tác giả và nhân vật của bài dự thi đạt giải cao dự kiến tổ chức vào dịp kỷ niệm 35 năm Ngày Nhà giáo Việt Nam 20/11/2017.</w:t>
      </w:r>
    </w:p>
    <w:p w:rsidR="005478B0" w:rsidRPr="00281DC5" w:rsidRDefault="005478B0" w:rsidP="00BD799B">
      <w:pPr>
        <w:pStyle w:val="NormalWeb"/>
        <w:ind w:firstLine="540"/>
        <w:jc w:val="both"/>
        <w:rPr>
          <w:b/>
          <w:bCs/>
          <w:lang w:val="vi-VN"/>
        </w:rPr>
      </w:pPr>
      <w:r w:rsidRPr="00281DC5">
        <w:rPr>
          <w:b/>
          <w:bCs/>
          <w:lang w:val="vi-VN"/>
        </w:rPr>
        <w:t xml:space="preserve">VI. </w:t>
      </w:r>
      <w:r w:rsidR="000218DD">
        <w:rPr>
          <w:b/>
          <w:bCs/>
        </w:rPr>
        <w:t xml:space="preserve">BAN </w:t>
      </w:r>
      <w:r w:rsidRPr="00281DC5">
        <w:rPr>
          <w:b/>
          <w:bCs/>
          <w:lang w:val="vi-VN"/>
        </w:rPr>
        <w:t>GIÁM KHẢO</w:t>
      </w:r>
    </w:p>
    <w:p w:rsidR="005478B0" w:rsidRPr="00281DC5" w:rsidRDefault="005478B0" w:rsidP="00BD799B">
      <w:pPr>
        <w:pStyle w:val="NormalWeb"/>
        <w:ind w:firstLine="540"/>
        <w:jc w:val="both"/>
        <w:rPr>
          <w:sz w:val="28"/>
          <w:szCs w:val="28"/>
          <w:lang w:val="vi-VN"/>
        </w:rPr>
      </w:pPr>
      <w:r w:rsidRPr="00281DC5">
        <w:rPr>
          <w:sz w:val="28"/>
          <w:szCs w:val="28"/>
          <w:lang w:val="vi-VN"/>
        </w:rPr>
        <w:t>- Ban Tổ chức cuộc thi sẽ thành lập Ban giám khảo là các nhà văn, nhà báo, nhà giáo có uy tín và có kinh nghiệm chấm thi</w:t>
      </w:r>
      <w:r w:rsidR="0086296C">
        <w:rPr>
          <w:sz w:val="28"/>
          <w:szCs w:val="28"/>
        </w:rPr>
        <w:t xml:space="preserve"> </w:t>
      </w:r>
      <w:r w:rsidR="0086296C" w:rsidRPr="0086296C">
        <w:rPr>
          <w:i/>
          <w:sz w:val="28"/>
          <w:szCs w:val="28"/>
        </w:rPr>
        <w:t>(Ban Giám khảo có Quy chế riêng)</w:t>
      </w:r>
      <w:r w:rsidRPr="00281DC5">
        <w:rPr>
          <w:sz w:val="28"/>
          <w:szCs w:val="28"/>
          <w:lang w:val="vi-VN"/>
        </w:rPr>
        <w:t xml:space="preserve">. Ban giám khảo có trách nhiệm chấm vòng </w:t>
      </w:r>
      <w:r w:rsidR="003B5AA7">
        <w:rPr>
          <w:sz w:val="28"/>
          <w:szCs w:val="28"/>
        </w:rPr>
        <w:t>hai</w:t>
      </w:r>
      <w:r w:rsidRPr="00281DC5">
        <w:rPr>
          <w:sz w:val="28"/>
          <w:szCs w:val="28"/>
          <w:lang w:val="vi-VN"/>
        </w:rPr>
        <w:t xml:space="preserve"> để chọn ra những bài đoạt giải. </w:t>
      </w:r>
    </w:p>
    <w:p w:rsidR="005478B0" w:rsidRPr="00281DC5" w:rsidRDefault="005478B0" w:rsidP="00BD799B">
      <w:pPr>
        <w:pStyle w:val="NormalWeb"/>
        <w:ind w:firstLine="540"/>
        <w:jc w:val="both"/>
        <w:rPr>
          <w:b/>
          <w:bCs/>
          <w:sz w:val="28"/>
          <w:szCs w:val="28"/>
          <w:lang w:val="vi-VN"/>
        </w:rPr>
      </w:pPr>
      <w:r w:rsidRPr="00281DC5">
        <w:rPr>
          <w:sz w:val="28"/>
          <w:szCs w:val="28"/>
          <w:lang w:val="vi-VN"/>
        </w:rPr>
        <w:t>- Thành viên Ban Tổ chức, Ban Giám khảo không được tham gia dự thi.</w:t>
      </w:r>
    </w:p>
    <w:p w:rsidR="005478B0" w:rsidRPr="00281DC5" w:rsidRDefault="005478B0" w:rsidP="00030E7D">
      <w:pPr>
        <w:shd w:val="clear" w:color="auto" w:fill="FFFFFF"/>
        <w:spacing w:before="120"/>
        <w:ind w:left="0" w:right="294" w:firstLine="540"/>
        <w:jc w:val="both"/>
        <w:rPr>
          <w:rFonts w:ascii="Times New Roman" w:hAnsi="Times New Roman" w:cs="Times New Roman"/>
          <w:b/>
          <w:bCs/>
          <w:sz w:val="24"/>
          <w:szCs w:val="24"/>
          <w:lang w:val="vi-VN"/>
        </w:rPr>
      </w:pPr>
      <w:r w:rsidRPr="00281DC5">
        <w:rPr>
          <w:rFonts w:ascii="Times New Roman" w:hAnsi="Times New Roman" w:cs="Times New Roman"/>
          <w:b/>
          <w:bCs/>
          <w:sz w:val="24"/>
          <w:szCs w:val="24"/>
          <w:lang w:val="vi-VN"/>
        </w:rPr>
        <w:t xml:space="preserve">VII. CƠ CẤU GIẢI THƯỞNG VÀ MỨC THƯỞNG  </w:t>
      </w:r>
    </w:p>
    <w:p w:rsidR="00636C7E" w:rsidRDefault="00B44481" w:rsidP="00030E7D">
      <w:pPr>
        <w:spacing w:before="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Bộ Giáo dục và Đào tạo và Công đoàn Giáo dục Việt Nam sẽ xem xét khen thưởng đối với các tác phẩm dự thi có chất lượng.</w:t>
      </w:r>
      <w:proofErr w:type="gramEnd"/>
    </w:p>
    <w:p w:rsidR="00B44481" w:rsidRDefault="00B44481" w:rsidP="00030E7D">
      <w:pPr>
        <w:spacing w:before="120"/>
        <w:ind w:firstLine="720"/>
        <w:jc w:val="both"/>
        <w:rPr>
          <w:rFonts w:ascii="Times New Roman" w:hAnsi="Times New Roman" w:cs="Times New Roman"/>
          <w:sz w:val="28"/>
          <w:szCs w:val="28"/>
        </w:rPr>
      </w:pPr>
      <w:r>
        <w:rPr>
          <w:rFonts w:ascii="Times New Roman" w:hAnsi="Times New Roman" w:cs="Times New Roman"/>
          <w:sz w:val="28"/>
          <w:szCs w:val="28"/>
        </w:rPr>
        <w:t>- Cơ cấu giải thưởng cuộc thi dự kiến như sau:</w:t>
      </w:r>
    </w:p>
    <w:p w:rsidR="005478B0" w:rsidRPr="00281DC5" w:rsidRDefault="00B44481" w:rsidP="00030E7D">
      <w:pPr>
        <w:spacing w:before="12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005478B0" w:rsidRPr="00281DC5">
        <w:rPr>
          <w:rFonts w:ascii="Times New Roman" w:hAnsi="Times New Roman" w:cs="Times New Roman"/>
          <w:sz w:val="28"/>
          <w:szCs w:val="28"/>
          <w:lang w:val="vi-VN"/>
        </w:rPr>
        <w:t xml:space="preserve"> 01 Giải đặc biệt trị giá 10.000.000 đồng</w:t>
      </w:r>
    </w:p>
    <w:p w:rsidR="005478B0" w:rsidRPr="00281DC5" w:rsidRDefault="00B44481" w:rsidP="00030E7D">
      <w:pPr>
        <w:spacing w:before="120"/>
        <w:ind w:left="0" w:firstLine="612"/>
        <w:jc w:val="both"/>
        <w:rPr>
          <w:rFonts w:ascii="Times New Roman" w:hAnsi="Times New Roman" w:cs="Times New Roman"/>
          <w:sz w:val="28"/>
          <w:szCs w:val="28"/>
        </w:rPr>
      </w:pPr>
      <w:proofErr w:type="gramStart"/>
      <w:r>
        <w:rPr>
          <w:rFonts w:ascii="Times New Roman" w:hAnsi="Times New Roman" w:cs="Times New Roman"/>
          <w:sz w:val="28"/>
          <w:szCs w:val="28"/>
        </w:rPr>
        <w:t>+</w:t>
      </w:r>
      <w:r w:rsidR="005478B0" w:rsidRPr="00281DC5">
        <w:rPr>
          <w:rFonts w:ascii="Times New Roman" w:hAnsi="Times New Roman" w:cs="Times New Roman"/>
          <w:sz w:val="28"/>
          <w:szCs w:val="28"/>
        </w:rPr>
        <w:t xml:space="preserve"> </w:t>
      </w:r>
      <w:r>
        <w:rPr>
          <w:rFonts w:ascii="Times New Roman" w:hAnsi="Times New Roman" w:cs="Times New Roman"/>
          <w:sz w:val="28"/>
          <w:szCs w:val="28"/>
        </w:rPr>
        <w:t xml:space="preserve"> </w:t>
      </w:r>
      <w:r w:rsidR="001C7495">
        <w:rPr>
          <w:rFonts w:ascii="Times New Roman" w:hAnsi="Times New Roman" w:cs="Times New Roman"/>
          <w:sz w:val="28"/>
          <w:szCs w:val="28"/>
        </w:rPr>
        <w:t>Ban</w:t>
      </w:r>
      <w:proofErr w:type="gramEnd"/>
      <w:r w:rsidR="001C7495">
        <w:rPr>
          <w:rFonts w:ascii="Times New Roman" w:hAnsi="Times New Roman" w:cs="Times New Roman"/>
          <w:sz w:val="28"/>
          <w:szCs w:val="28"/>
        </w:rPr>
        <w:t xml:space="preserve"> Tổ chức dự kiến phân loại và chấm các tác phẩm dự thi theo nhóm các tác giả: nhóm 1 nhà giáo viết về nhà giáo; nhóm 2 học sinh sinh viên viết về nhà giáo; nhóm 3 xã hội viết về nhà giáo. </w:t>
      </w:r>
      <w:r w:rsidR="005478B0" w:rsidRPr="00281DC5">
        <w:rPr>
          <w:rFonts w:ascii="Times New Roman" w:hAnsi="Times New Roman" w:cs="Times New Roman"/>
          <w:sz w:val="28"/>
          <w:szCs w:val="28"/>
        </w:rPr>
        <w:t xml:space="preserve">Đối với mỗi nhóm đối tượng dự thi, dự kiến trao các giải:     </w:t>
      </w:r>
    </w:p>
    <w:p w:rsidR="005478B0" w:rsidRPr="00281DC5" w:rsidRDefault="00B44481" w:rsidP="00030E7D">
      <w:pPr>
        <w:spacing w:before="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8B0" w:rsidRPr="00281DC5">
        <w:rPr>
          <w:rFonts w:ascii="Times New Roman" w:hAnsi="Times New Roman" w:cs="Times New Roman"/>
          <w:sz w:val="28"/>
          <w:szCs w:val="28"/>
        </w:rPr>
        <w:t xml:space="preserve"> 01 Giải Nhất: mỗi giải trị giá 7.000.000 đồng </w:t>
      </w:r>
      <w:r>
        <w:rPr>
          <w:rFonts w:ascii="Times New Roman" w:hAnsi="Times New Roman" w:cs="Times New Roman"/>
          <w:sz w:val="28"/>
          <w:szCs w:val="28"/>
        </w:rPr>
        <w:t xml:space="preserve"> </w:t>
      </w:r>
    </w:p>
    <w:p w:rsidR="005478B0" w:rsidRPr="00281DC5" w:rsidRDefault="00B44481" w:rsidP="00030E7D">
      <w:pPr>
        <w:spacing w:before="120"/>
        <w:ind w:left="0" w:firstLine="1287"/>
        <w:jc w:val="both"/>
        <w:rPr>
          <w:rFonts w:ascii="Times New Roman" w:hAnsi="Times New Roman" w:cs="Times New Roman"/>
          <w:sz w:val="28"/>
          <w:szCs w:val="28"/>
        </w:rPr>
      </w:pPr>
      <w:r>
        <w:rPr>
          <w:rFonts w:ascii="Times New Roman" w:hAnsi="Times New Roman" w:cs="Times New Roman"/>
          <w:sz w:val="28"/>
          <w:szCs w:val="28"/>
        </w:rPr>
        <w:t>.</w:t>
      </w:r>
      <w:r w:rsidR="005478B0" w:rsidRPr="00281DC5">
        <w:rPr>
          <w:rFonts w:ascii="Times New Roman" w:hAnsi="Times New Roman" w:cs="Times New Roman"/>
          <w:sz w:val="28"/>
          <w:szCs w:val="28"/>
        </w:rPr>
        <w:t xml:space="preserve"> 03 Giải Nhì: mỗi giải trị giá 5.000.000 đồng </w:t>
      </w:r>
      <w:r>
        <w:rPr>
          <w:rFonts w:ascii="Times New Roman" w:hAnsi="Times New Roman" w:cs="Times New Roman"/>
          <w:sz w:val="28"/>
          <w:szCs w:val="28"/>
        </w:rPr>
        <w:t xml:space="preserve"> </w:t>
      </w:r>
    </w:p>
    <w:p w:rsidR="005478B0" w:rsidRPr="00281DC5" w:rsidRDefault="00B44481" w:rsidP="00030E7D">
      <w:pPr>
        <w:spacing w:before="120"/>
        <w:ind w:left="0" w:firstLine="1287"/>
        <w:jc w:val="both"/>
        <w:rPr>
          <w:rFonts w:ascii="Times New Roman" w:hAnsi="Times New Roman" w:cs="Times New Roman"/>
          <w:sz w:val="28"/>
          <w:szCs w:val="28"/>
        </w:rPr>
      </w:pPr>
      <w:r>
        <w:rPr>
          <w:rFonts w:ascii="Times New Roman" w:hAnsi="Times New Roman" w:cs="Times New Roman"/>
          <w:sz w:val="28"/>
          <w:szCs w:val="28"/>
        </w:rPr>
        <w:t>.</w:t>
      </w:r>
      <w:r w:rsidR="005478B0" w:rsidRPr="00281DC5">
        <w:rPr>
          <w:rFonts w:ascii="Times New Roman" w:hAnsi="Times New Roman" w:cs="Times New Roman"/>
          <w:sz w:val="28"/>
          <w:szCs w:val="28"/>
        </w:rPr>
        <w:t xml:space="preserve"> 10 Giải Ba: mỗi giải trị giá 2.000.000 đồng </w:t>
      </w:r>
      <w:r>
        <w:rPr>
          <w:rFonts w:ascii="Times New Roman" w:hAnsi="Times New Roman" w:cs="Times New Roman"/>
          <w:sz w:val="28"/>
          <w:szCs w:val="28"/>
        </w:rPr>
        <w:t xml:space="preserve"> </w:t>
      </w:r>
    </w:p>
    <w:p w:rsidR="005478B0" w:rsidRPr="00281DC5" w:rsidRDefault="00B44481" w:rsidP="00030E7D">
      <w:pPr>
        <w:spacing w:before="120"/>
        <w:ind w:left="0" w:firstLine="1287"/>
        <w:jc w:val="both"/>
        <w:rPr>
          <w:rFonts w:ascii="Times New Roman" w:hAnsi="Times New Roman" w:cs="Times New Roman"/>
          <w:sz w:val="28"/>
          <w:szCs w:val="28"/>
        </w:rPr>
      </w:pPr>
      <w:r>
        <w:rPr>
          <w:rFonts w:ascii="Times New Roman" w:hAnsi="Times New Roman" w:cs="Times New Roman"/>
          <w:sz w:val="28"/>
          <w:szCs w:val="28"/>
        </w:rPr>
        <w:t>.</w:t>
      </w:r>
      <w:r w:rsidR="005478B0" w:rsidRPr="00281DC5">
        <w:rPr>
          <w:rFonts w:ascii="Times New Roman" w:hAnsi="Times New Roman" w:cs="Times New Roman"/>
          <w:sz w:val="28"/>
          <w:szCs w:val="28"/>
        </w:rPr>
        <w:t xml:space="preserve"> 20 Giải Khuyến khích: mỗi giải trị giá 500.000 đồng </w:t>
      </w:r>
      <w:r>
        <w:rPr>
          <w:rFonts w:ascii="Times New Roman" w:hAnsi="Times New Roman" w:cs="Times New Roman"/>
          <w:sz w:val="28"/>
          <w:szCs w:val="28"/>
        </w:rPr>
        <w:t xml:space="preserve"> </w:t>
      </w:r>
    </w:p>
    <w:p w:rsidR="005478B0" w:rsidRPr="00281DC5" w:rsidRDefault="005478B0" w:rsidP="00030E7D">
      <w:pPr>
        <w:shd w:val="clear" w:color="auto" w:fill="FFFFFF"/>
        <w:spacing w:before="120"/>
        <w:ind w:left="0" w:right="28" w:firstLine="720"/>
        <w:jc w:val="both"/>
        <w:rPr>
          <w:rFonts w:ascii="Times New Roman" w:hAnsi="Times New Roman" w:cs="Times New Roman"/>
          <w:b/>
          <w:bCs/>
          <w:sz w:val="24"/>
          <w:szCs w:val="24"/>
        </w:rPr>
      </w:pPr>
      <w:r w:rsidRPr="00281DC5">
        <w:rPr>
          <w:rFonts w:ascii="Times New Roman" w:hAnsi="Times New Roman" w:cs="Times New Roman"/>
          <w:b/>
          <w:bCs/>
          <w:sz w:val="24"/>
          <w:szCs w:val="24"/>
        </w:rPr>
        <w:t>VIII. QUY ĐỊNH SỬ DỤNG TÁC PHẨM THAM DỰ CUỘC THI VÀ TRÁCH NHIỆM CỦA TÁC GIẢ</w:t>
      </w:r>
    </w:p>
    <w:p w:rsidR="005478B0" w:rsidRPr="00281DC5" w:rsidRDefault="005478B0" w:rsidP="00030E7D">
      <w:pPr>
        <w:shd w:val="clear" w:color="auto" w:fill="FFFFFF"/>
        <w:spacing w:before="120"/>
        <w:ind w:left="0" w:right="28" w:firstLine="720"/>
        <w:jc w:val="both"/>
        <w:rPr>
          <w:rFonts w:ascii="Times New Roman" w:hAnsi="Times New Roman" w:cs="Times New Roman"/>
          <w:sz w:val="28"/>
          <w:szCs w:val="28"/>
        </w:rPr>
      </w:pPr>
      <w:r w:rsidRPr="00281DC5">
        <w:rPr>
          <w:rFonts w:ascii="Times New Roman" w:hAnsi="Times New Roman" w:cs="Times New Roman"/>
          <w:b/>
          <w:bCs/>
          <w:sz w:val="28"/>
          <w:szCs w:val="28"/>
        </w:rPr>
        <w:t>1. Quy định sử dụng tác phẩm tham gia cuộc thi</w:t>
      </w:r>
    </w:p>
    <w:p w:rsidR="005478B0" w:rsidRPr="00281DC5" w:rsidRDefault="005478B0" w:rsidP="00030E7D">
      <w:pPr>
        <w:spacing w:before="120"/>
        <w:ind w:firstLine="720"/>
        <w:jc w:val="both"/>
        <w:rPr>
          <w:rFonts w:ascii="Times New Roman" w:hAnsi="Times New Roman" w:cs="Times New Roman"/>
          <w:sz w:val="28"/>
          <w:szCs w:val="28"/>
        </w:rPr>
      </w:pPr>
      <w:r w:rsidRPr="00281DC5">
        <w:rPr>
          <w:rFonts w:ascii="Times New Roman" w:hAnsi="Times New Roman" w:cs="Times New Roman"/>
          <w:sz w:val="28"/>
          <w:szCs w:val="28"/>
        </w:rPr>
        <w:t xml:space="preserve">- Tác phẩm đạt giải và tác phẩm tham gia dự thi vòng </w:t>
      </w:r>
      <w:proofErr w:type="gramStart"/>
      <w:r w:rsidRPr="00281DC5">
        <w:rPr>
          <w:rFonts w:ascii="Times New Roman" w:hAnsi="Times New Roman" w:cs="Times New Roman"/>
          <w:sz w:val="28"/>
          <w:szCs w:val="28"/>
        </w:rPr>
        <w:t>chung</w:t>
      </w:r>
      <w:proofErr w:type="gramEnd"/>
      <w:r w:rsidRPr="00281DC5">
        <w:rPr>
          <w:rFonts w:ascii="Times New Roman" w:hAnsi="Times New Roman" w:cs="Times New Roman"/>
          <w:sz w:val="28"/>
          <w:szCs w:val="28"/>
        </w:rPr>
        <w:t xml:space="preserve"> khảo không trả lại tác giả. Ban Tổ chức cuộc thi được sử dụng để phục vụ công tác tuyên truyền. Tất cả các bài dự thi tham gia vòng </w:t>
      </w:r>
      <w:proofErr w:type="gramStart"/>
      <w:r w:rsidRPr="00281DC5">
        <w:rPr>
          <w:rFonts w:ascii="Times New Roman" w:hAnsi="Times New Roman" w:cs="Times New Roman"/>
          <w:sz w:val="28"/>
          <w:szCs w:val="28"/>
        </w:rPr>
        <w:t>chung</w:t>
      </w:r>
      <w:proofErr w:type="gramEnd"/>
      <w:r w:rsidRPr="00281DC5">
        <w:rPr>
          <w:rFonts w:ascii="Times New Roman" w:hAnsi="Times New Roman" w:cs="Times New Roman"/>
          <w:sz w:val="28"/>
          <w:szCs w:val="28"/>
        </w:rPr>
        <w:t xml:space="preserve"> khảo sẽ được đăng tải trên Báo Giáo dục và Thời đại, Báo Lao động. Chế độ nhuận bút của tác giả được </w:t>
      </w:r>
      <w:r w:rsidR="003B5AA7">
        <w:rPr>
          <w:rFonts w:ascii="Times New Roman" w:hAnsi="Times New Roman" w:cs="Times New Roman"/>
          <w:sz w:val="28"/>
          <w:szCs w:val="28"/>
        </w:rPr>
        <w:t>thanh toán</w:t>
      </w:r>
      <w:r w:rsidRPr="00281DC5">
        <w:rPr>
          <w:rFonts w:ascii="Times New Roman" w:hAnsi="Times New Roman" w:cs="Times New Roman"/>
          <w:sz w:val="28"/>
          <w:szCs w:val="28"/>
        </w:rPr>
        <w:t xml:space="preserve"> </w:t>
      </w:r>
      <w:proofErr w:type="gramStart"/>
      <w:r w:rsidRPr="00281DC5">
        <w:rPr>
          <w:rFonts w:ascii="Times New Roman" w:hAnsi="Times New Roman" w:cs="Times New Roman"/>
          <w:sz w:val="28"/>
          <w:szCs w:val="28"/>
        </w:rPr>
        <w:t>theo</w:t>
      </w:r>
      <w:proofErr w:type="gramEnd"/>
      <w:r w:rsidRPr="00281DC5">
        <w:rPr>
          <w:rFonts w:ascii="Times New Roman" w:hAnsi="Times New Roman" w:cs="Times New Roman"/>
          <w:sz w:val="28"/>
          <w:szCs w:val="28"/>
        </w:rPr>
        <w:t xml:space="preserve"> quy định hiện hành. Những bài viết đạt giải sẽ được in trong ấn phẩm “Những tấm gương nhà giáo tiêu biểu” do CĐGD Việt Nam và Bộ GD&amp;ĐT phát hành.</w:t>
      </w:r>
    </w:p>
    <w:p w:rsidR="005478B0" w:rsidRPr="00281DC5" w:rsidRDefault="005478B0" w:rsidP="00030E7D">
      <w:pPr>
        <w:spacing w:before="120"/>
        <w:ind w:firstLine="720"/>
        <w:jc w:val="both"/>
        <w:rPr>
          <w:rFonts w:ascii="Times New Roman" w:hAnsi="Times New Roman" w:cs="Times New Roman"/>
          <w:sz w:val="28"/>
          <w:szCs w:val="28"/>
        </w:rPr>
      </w:pPr>
      <w:r w:rsidRPr="00281DC5">
        <w:rPr>
          <w:rFonts w:ascii="Times New Roman" w:hAnsi="Times New Roman" w:cs="Times New Roman"/>
          <w:sz w:val="28"/>
          <w:szCs w:val="28"/>
        </w:rPr>
        <w:lastRenderedPageBreak/>
        <w:t xml:space="preserve">- Ban Tổ chức cuộc thi không chịu trách nhiệm về những tranh chấp bản quyền tác giả có liên quan. </w:t>
      </w:r>
      <w:proofErr w:type="gramStart"/>
      <w:r w:rsidRPr="00281DC5">
        <w:rPr>
          <w:rFonts w:ascii="Times New Roman" w:hAnsi="Times New Roman" w:cs="Times New Roman"/>
          <w:sz w:val="28"/>
          <w:szCs w:val="28"/>
        </w:rPr>
        <w:t>Bản quyền tác phẩm đạt giải thuộc về Ban Tổ chức cuộc thi.</w:t>
      </w:r>
      <w:proofErr w:type="gramEnd"/>
    </w:p>
    <w:p w:rsidR="005478B0" w:rsidRPr="00281DC5" w:rsidRDefault="005478B0" w:rsidP="00030E7D">
      <w:pPr>
        <w:shd w:val="clear" w:color="auto" w:fill="FFFFFF"/>
        <w:spacing w:before="120"/>
        <w:ind w:left="0" w:right="28" w:firstLine="720"/>
        <w:jc w:val="both"/>
        <w:rPr>
          <w:rFonts w:ascii="Times New Roman" w:hAnsi="Times New Roman" w:cs="Times New Roman"/>
          <w:sz w:val="28"/>
          <w:szCs w:val="28"/>
        </w:rPr>
      </w:pPr>
      <w:r w:rsidRPr="00281DC5">
        <w:rPr>
          <w:rFonts w:ascii="Times New Roman" w:hAnsi="Times New Roman" w:cs="Times New Roman"/>
          <w:sz w:val="28"/>
          <w:szCs w:val="28"/>
        </w:rPr>
        <w:t xml:space="preserve">- Bài đạt giải nếu </w:t>
      </w:r>
      <w:proofErr w:type="gramStart"/>
      <w:r w:rsidRPr="00281DC5">
        <w:rPr>
          <w:rFonts w:ascii="Times New Roman" w:hAnsi="Times New Roman" w:cs="Times New Roman"/>
          <w:sz w:val="28"/>
          <w:szCs w:val="28"/>
        </w:rPr>
        <w:t>vi</w:t>
      </w:r>
      <w:proofErr w:type="gramEnd"/>
      <w:r w:rsidRPr="00281DC5">
        <w:rPr>
          <w:rFonts w:ascii="Times New Roman" w:hAnsi="Times New Roman" w:cs="Times New Roman"/>
          <w:sz w:val="28"/>
          <w:szCs w:val="28"/>
        </w:rPr>
        <w:t xml:space="preserve"> phạm quyền tác giả và quyền liên quan theo quy định của pháp luật, Ban Tổ chức cuộc thi sẽ thu hồi giải thưởng và tiền thưởng.</w:t>
      </w:r>
    </w:p>
    <w:p w:rsidR="00522070" w:rsidRPr="00281DC5" w:rsidRDefault="005478B0" w:rsidP="00030E7D">
      <w:pPr>
        <w:pStyle w:val="NormalWeb"/>
        <w:spacing w:before="120" w:beforeAutospacing="0" w:after="0" w:afterAutospacing="0" w:line="340" w:lineRule="exact"/>
        <w:ind w:firstLine="720"/>
        <w:jc w:val="both"/>
        <w:rPr>
          <w:sz w:val="28"/>
          <w:szCs w:val="28"/>
        </w:rPr>
      </w:pPr>
      <w:r w:rsidRPr="00281DC5">
        <w:rPr>
          <w:sz w:val="28"/>
          <w:szCs w:val="28"/>
        </w:rPr>
        <w:t>- Giá trị giải thưởng sẽ được trao trực</w:t>
      </w:r>
      <w:r w:rsidR="0051156B">
        <w:rPr>
          <w:sz w:val="28"/>
          <w:szCs w:val="28"/>
        </w:rPr>
        <w:t xml:space="preserve"> tiếp cho tác giả có bài viết đ</w:t>
      </w:r>
      <w:r w:rsidRPr="00281DC5">
        <w:rPr>
          <w:sz w:val="28"/>
          <w:szCs w:val="28"/>
        </w:rPr>
        <w:t>ạt</w:t>
      </w:r>
      <w:r w:rsidR="0051156B">
        <w:rPr>
          <w:sz w:val="28"/>
          <w:szCs w:val="28"/>
        </w:rPr>
        <w:t xml:space="preserve"> giải hoặc người được tác giả đ</w:t>
      </w:r>
      <w:r w:rsidRPr="00281DC5">
        <w:rPr>
          <w:sz w:val="28"/>
          <w:szCs w:val="28"/>
        </w:rPr>
        <w:t xml:space="preserve">ạt giải ủy quyền khi kết thúc cuộc thi. </w:t>
      </w:r>
      <w:proofErr w:type="gramStart"/>
      <w:r w:rsidRPr="00281DC5">
        <w:rPr>
          <w:sz w:val="28"/>
          <w:szCs w:val="28"/>
        </w:rPr>
        <w:t>Trường hợp tác giả không có điều kiện tham dự lễ nhận giải, Ban tổ chức sẽ gửi qua đường bưu điện.</w:t>
      </w:r>
      <w:proofErr w:type="gramEnd"/>
    </w:p>
    <w:p w:rsidR="005478B0" w:rsidRPr="00281DC5" w:rsidRDefault="005478B0" w:rsidP="00030E7D">
      <w:pPr>
        <w:shd w:val="clear" w:color="auto" w:fill="FFFFFF"/>
        <w:spacing w:before="120"/>
        <w:ind w:left="0" w:right="28" w:firstLine="720"/>
        <w:jc w:val="both"/>
        <w:rPr>
          <w:rFonts w:ascii="Times New Roman" w:hAnsi="Times New Roman" w:cs="Times New Roman"/>
          <w:sz w:val="28"/>
          <w:szCs w:val="28"/>
        </w:rPr>
      </w:pPr>
      <w:r w:rsidRPr="00281DC5">
        <w:rPr>
          <w:rFonts w:ascii="Times New Roman" w:hAnsi="Times New Roman" w:cs="Times New Roman"/>
          <w:b/>
          <w:bCs/>
          <w:sz w:val="28"/>
          <w:szCs w:val="28"/>
        </w:rPr>
        <w:t>2. Trách nhiệm của các đơn vị và tác giả</w:t>
      </w:r>
    </w:p>
    <w:p w:rsidR="005478B0" w:rsidRPr="00281DC5" w:rsidRDefault="005478B0" w:rsidP="00030E7D">
      <w:pPr>
        <w:shd w:val="clear" w:color="auto" w:fill="FFFFFF"/>
        <w:spacing w:before="120"/>
        <w:ind w:left="0" w:right="28" w:firstLine="720"/>
        <w:jc w:val="both"/>
        <w:rPr>
          <w:rFonts w:ascii="Times New Roman" w:hAnsi="Times New Roman" w:cs="Times New Roman"/>
          <w:sz w:val="28"/>
          <w:szCs w:val="28"/>
        </w:rPr>
      </w:pPr>
      <w:r w:rsidRPr="00281DC5">
        <w:rPr>
          <w:rFonts w:ascii="Times New Roman" w:hAnsi="Times New Roman" w:cs="Times New Roman"/>
          <w:sz w:val="28"/>
          <w:szCs w:val="28"/>
        </w:rPr>
        <w:t>- Thực hiện đúng quy định của thể lệ cuộc thi; việc gửi bài tham gia cuộc thi được xem như đã chấp nhận mọi nội dung quy định của thể lệ cuộc thi.</w:t>
      </w:r>
    </w:p>
    <w:p w:rsidR="005478B0" w:rsidRPr="00281DC5" w:rsidRDefault="005478B0" w:rsidP="00030E7D">
      <w:pPr>
        <w:shd w:val="clear" w:color="auto" w:fill="FFFFFF"/>
        <w:spacing w:before="120"/>
        <w:ind w:left="0" w:right="28" w:firstLine="720"/>
        <w:jc w:val="both"/>
        <w:rPr>
          <w:rFonts w:ascii="Times New Roman" w:hAnsi="Times New Roman" w:cs="Times New Roman"/>
          <w:sz w:val="28"/>
          <w:szCs w:val="28"/>
        </w:rPr>
      </w:pPr>
      <w:r w:rsidRPr="00281DC5">
        <w:rPr>
          <w:rFonts w:ascii="Times New Roman" w:hAnsi="Times New Roman" w:cs="Times New Roman"/>
          <w:sz w:val="28"/>
          <w:szCs w:val="28"/>
        </w:rPr>
        <w:t xml:space="preserve">- Chịu trách nhiệm về bản quyền tác giả, quyền liên quan và thuế </w:t>
      </w:r>
      <w:proofErr w:type="gramStart"/>
      <w:r w:rsidRPr="00281DC5">
        <w:rPr>
          <w:rFonts w:ascii="Times New Roman" w:hAnsi="Times New Roman" w:cs="Times New Roman"/>
          <w:sz w:val="28"/>
          <w:szCs w:val="28"/>
        </w:rPr>
        <w:t>thu</w:t>
      </w:r>
      <w:proofErr w:type="gramEnd"/>
      <w:r w:rsidRPr="00281DC5">
        <w:rPr>
          <w:rFonts w:ascii="Times New Roman" w:hAnsi="Times New Roman" w:cs="Times New Roman"/>
          <w:sz w:val="28"/>
          <w:szCs w:val="28"/>
        </w:rPr>
        <w:t xml:space="preserve"> nhập (tiền thưởng) theo quy định của pháp luật.        </w:t>
      </w:r>
    </w:p>
    <w:p w:rsidR="005478B0" w:rsidRPr="00281DC5" w:rsidRDefault="005478B0" w:rsidP="00030E7D">
      <w:pPr>
        <w:shd w:val="clear" w:color="auto" w:fill="FFFFFF"/>
        <w:spacing w:before="120"/>
        <w:ind w:left="0" w:right="294" w:firstLine="540"/>
        <w:jc w:val="both"/>
        <w:rPr>
          <w:rFonts w:ascii="Times New Roman" w:hAnsi="Times New Roman" w:cs="Times New Roman"/>
          <w:sz w:val="24"/>
          <w:szCs w:val="24"/>
        </w:rPr>
      </w:pPr>
      <w:r w:rsidRPr="00281DC5">
        <w:rPr>
          <w:rFonts w:ascii="Times New Roman" w:hAnsi="Times New Roman" w:cs="Times New Roman"/>
          <w:b/>
          <w:bCs/>
          <w:sz w:val="24"/>
          <w:szCs w:val="24"/>
        </w:rPr>
        <w:t>IX. TỔ CHỨC THỰC HIỆN</w:t>
      </w:r>
    </w:p>
    <w:p w:rsidR="005478B0" w:rsidRPr="00281DC5" w:rsidRDefault="005478B0" w:rsidP="00030E7D">
      <w:pPr>
        <w:spacing w:before="120"/>
        <w:ind w:firstLine="648"/>
        <w:jc w:val="both"/>
        <w:rPr>
          <w:rFonts w:ascii="Times New Roman" w:hAnsi="Times New Roman" w:cs="Times New Roman"/>
          <w:sz w:val="28"/>
          <w:szCs w:val="28"/>
        </w:rPr>
      </w:pPr>
      <w:proofErr w:type="gramStart"/>
      <w:r w:rsidRPr="00281DC5">
        <w:rPr>
          <w:rFonts w:ascii="Times New Roman" w:hAnsi="Times New Roman" w:cs="Times New Roman"/>
          <w:sz w:val="28"/>
          <w:szCs w:val="28"/>
        </w:rPr>
        <w:t>Kết quả cuộc thi sẽ được công bố và tổ chức trao giải trong dịp kỷ niệm 35 năm ngày Nhà giáo Việt Nam 20/11/2017.</w:t>
      </w:r>
      <w:proofErr w:type="gramEnd"/>
      <w:r w:rsidRPr="00281DC5">
        <w:rPr>
          <w:rFonts w:ascii="Times New Roman" w:hAnsi="Times New Roman" w:cs="Times New Roman"/>
          <w:sz w:val="28"/>
          <w:szCs w:val="28"/>
        </w:rPr>
        <w:t xml:space="preserve"> Ban Tổ chức sẽ lựa chọn các tác giả và nhân vật của các tác phẩm đoạt giải cao để giao lưu trong chương trình của Lễ kỷ niệm 35 năm Ngày Nhà giáo Việt Nam 20/11/2017. </w:t>
      </w:r>
      <w:proofErr w:type="gramStart"/>
      <w:r w:rsidRPr="00281DC5">
        <w:rPr>
          <w:rFonts w:ascii="Times New Roman" w:hAnsi="Times New Roman" w:cs="Times New Roman"/>
          <w:i/>
          <w:iCs/>
          <w:sz w:val="28"/>
          <w:szCs w:val="28"/>
        </w:rPr>
        <w:t>(Sẽ có thông báo sau).</w:t>
      </w:r>
      <w:proofErr w:type="gramEnd"/>
    </w:p>
    <w:p w:rsidR="005478B0" w:rsidRDefault="005478B0" w:rsidP="00C02403">
      <w:pPr>
        <w:spacing w:before="120" w:line="360" w:lineRule="exact"/>
        <w:ind w:firstLine="720"/>
        <w:jc w:val="both"/>
        <w:rPr>
          <w:rFonts w:ascii="Times New Roman" w:hAnsi="Times New Roman" w:cs="Times New Roman"/>
          <w:sz w:val="28"/>
          <w:szCs w:val="28"/>
        </w:rPr>
      </w:pPr>
      <w:r w:rsidRPr="00281DC5">
        <w:rPr>
          <w:rFonts w:ascii="Times New Roman" w:hAnsi="Times New Roman" w:cs="Times New Roman"/>
          <w:sz w:val="28"/>
          <w:szCs w:val="28"/>
        </w:rPr>
        <w:t xml:space="preserve">Đề nghị </w:t>
      </w:r>
      <w:r w:rsidR="003B5AA7">
        <w:rPr>
          <w:rFonts w:ascii="Times New Roman" w:hAnsi="Times New Roman" w:cs="Times New Roman"/>
          <w:sz w:val="28"/>
          <w:szCs w:val="28"/>
        </w:rPr>
        <w:t xml:space="preserve">các Sở GD&amp;ĐT, </w:t>
      </w:r>
      <w:r w:rsidRPr="00281DC5">
        <w:rPr>
          <w:rFonts w:ascii="Times New Roman" w:hAnsi="Times New Roman" w:cs="Times New Roman"/>
          <w:sz w:val="28"/>
          <w:szCs w:val="28"/>
        </w:rPr>
        <w:t>Công đoàn Giáo dục các tỉnh, thành phố</w:t>
      </w:r>
      <w:r w:rsidR="005615C8">
        <w:rPr>
          <w:rFonts w:ascii="Times New Roman" w:hAnsi="Times New Roman" w:cs="Times New Roman"/>
          <w:sz w:val="28"/>
          <w:szCs w:val="28"/>
        </w:rPr>
        <w:t>;</w:t>
      </w:r>
      <w:r w:rsidRPr="00281DC5">
        <w:rPr>
          <w:rFonts w:ascii="Times New Roman" w:hAnsi="Times New Roman" w:cs="Times New Roman"/>
          <w:sz w:val="28"/>
          <w:szCs w:val="28"/>
        </w:rPr>
        <w:t xml:space="preserve"> các đại học, trường đại học</w:t>
      </w:r>
      <w:r w:rsidR="005615C8">
        <w:rPr>
          <w:rFonts w:ascii="Times New Roman" w:hAnsi="Times New Roman" w:cs="Times New Roman"/>
          <w:sz w:val="28"/>
          <w:szCs w:val="28"/>
        </w:rPr>
        <w:t>, cao đẳng</w:t>
      </w:r>
      <w:r w:rsidRPr="00281DC5">
        <w:rPr>
          <w:rFonts w:ascii="Times New Roman" w:hAnsi="Times New Roman" w:cs="Times New Roman"/>
          <w:sz w:val="28"/>
          <w:szCs w:val="28"/>
        </w:rPr>
        <w:t xml:space="preserve"> và </w:t>
      </w:r>
      <w:r w:rsidR="005615C8">
        <w:rPr>
          <w:rFonts w:ascii="Times New Roman" w:hAnsi="Times New Roman" w:cs="Times New Roman"/>
          <w:sz w:val="28"/>
          <w:szCs w:val="28"/>
        </w:rPr>
        <w:t xml:space="preserve">công đoàn các </w:t>
      </w:r>
      <w:r w:rsidRPr="00281DC5">
        <w:rPr>
          <w:rFonts w:ascii="Times New Roman" w:hAnsi="Times New Roman" w:cs="Times New Roman"/>
          <w:sz w:val="28"/>
          <w:szCs w:val="28"/>
        </w:rPr>
        <w:t>đơn vị trực thuộc phối hợp với chuyên môn xây dựng kế hoạch, tuyên truyền phổ biến Thể lệ cuộc thi, tích cực triển khai</w:t>
      </w:r>
      <w:r w:rsidR="005615C8">
        <w:rPr>
          <w:rFonts w:ascii="Times New Roman" w:hAnsi="Times New Roman" w:cs="Times New Roman"/>
          <w:sz w:val="28"/>
          <w:szCs w:val="28"/>
        </w:rPr>
        <w:t xml:space="preserve"> thực hiện</w:t>
      </w:r>
      <w:r w:rsidRPr="00281DC5">
        <w:rPr>
          <w:rFonts w:ascii="Times New Roman" w:hAnsi="Times New Roman" w:cs="Times New Roman"/>
          <w:sz w:val="28"/>
          <w:szCs w:val="28"/>
        </w:rPr>
        <w:t xml:space="preserve"> tại đơn vị; lựa chọn các tác phẩm xuất sắc để tham dự vòng chung khảo toàn quốc, đồng thời làm tốt công tác truyền thông để cuộc thi có ý nghĩa thiết thực.</w:t>
      </w:r>
    </w:p>
    <w:p w:rsidR="005615C8" w:rsidRPr="00281DC5" w:rsidRDefault="005615C8" w:rsidP="00C02403">
      <w:pPr>
        <w:spacing w:before="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Thể lệ cuộc thi được đăng tải trên Báo Giáo dục và Thời đại, Báo Lao động, Website của Bộ GD&amp;ĐT, Website CĐGD Việt Nam và Website các đơn vị. Việc sửa đổi, điều chỉnh nội dung thể lệ cuộc thi được thực hiện khi có sự đồng ý của Ban </w:t>
      </w:r>
      <w:r w:rsidR="001E40A8">
        <w:rPr>
          <w:rFonts w:ascii="Times New Roman" w:hAnsi="Times New Roman" w:cs="Times New Roman"/>
          <w:sz w:val="28"/>
          <w:szCs w:val="28"/>
        </w:rPr>
        <w:t>Tổ chức</w:t>
      </w:r>
      <w:r>
        <w:rPr>
          <w:rFonts w:ascii="Times New Roman" w:hAnsi="Times New Roman" w:cs="Times New Roman"/>
          <w:sz w:val="28"/>
          <w:szCs w:val="28"/>
        </w:rPr>
        <w:t xml:space="preserve"> cuộc thi</w:t>
      </w:r>
    </w:p>
    <w:p w:rsidR="00281DC5" w:rsidRPr="00281DC5" w:rsidRDefault="00281DC5" w:rsidP="00281DC5">
      <w:pPr>
        <w:spacing w:before="120" w:line="360" w:lineRule="exact"/>
        <w:ind w:firstLine="720"/>
        <w:jc w:val="center"/>
        <w:rPr>
          <w:rFonts w:ascii="Times New Roman" w:hAnsi="Times New Roman" w:cs="Times New Roman"/>
          <w:sz w:val="28"/>
          <w:szCs w:val="28"/>
        </w:rPr>
      </w:pPr>
    </w:p>
    <w:p w:rsidR="00281DC5" w:rsidRPr="00281DC5" w:rsidRDefault="00281DC5" w:rsidP="00281DC5">
      <w:pPr>
        <w:spacing w:before="120" w:line="360" w:lineRule="exact"/>
        <w:ind w:firstLine="720"/>
        <w:jc w:val="center"/>
        <w:rPr>
          <w:rFonts w:ascii="Times New Roman" w:hAnsi="Times New Roman" w:cs="Times New Roman"/>
          <w:b/>
          <w:sz w:val="28"/>
          <w:szCs w:val="28"/>
        </w:rPr>
      </w:pPr>
      <w:r w:rsidRPr="00281DC5">
        <w:rPr>
          <w:rFonts w:ascii="Times New Roman" w:hAnsi="Times New Roman" w:cs="Times New Roman"/>
          <w:b/>
          <w:sz w:val="28"/>
          <w:szCs w:val="28"/>
        </w:rPr>
        <w:t xml:space="preserve">                                         BAN TỔ CHỨC CUỘC THI</w:t>
      </w:r>
    </w:p>
    <w:p w:rsidR="005478B0" w:rsidRPr="00281DC5" w:rsidRDefault="005478B0" w:rsidP="00C02403">
      <w:pPr>
        <w:spacing w:before="120" w:line="360" w:lineRule="exact"/>
        <w:ind w:firstLine="720"/>
        <w:jc w:val="both"/>
        <w:rPr>
          <w:rFonts w:ascii="Times New Roman" w:hAnsi="Times New Roman" w:cs="Times New Roman"/>
          <w:sz w:val="28"/>
          <w:szCs w:val="28"/>
        </w:rPr>
      </w:pPr>
    </w:p>
    <w:p w:rsidR="005478B0" w:rsidRPr="00281DC5" w:rsidRDefault="005478B0" w:rsidP="00C02403">
      <w:pPr>
        <w:spacing w:before="120" w:line="360" w:lineRule="exact"/>
        <w:ind w:firstLine="720"/>
        <w:jc w:val="both"/>
        <w:rPr>
          <w:rFonts w:ascii="Times New Roman" w:hAnsi="Times New Roman" w:cs="Times New Roman"/>
          <w:sz w:val="28"/>
          <w:szCs w:val="28"/>
        </w:rPr>
      </w:pPr>
    </w:p>
    <w:sectPr w:rsidR="005478B0" w:rsidRPr="00281DC5" w:rsidSect="00DD4012">
      <w:footerReference w:type="default" r:id="rId7"/>
      <w:footerReference w:type="first" r:id="rId8"/>
      <w:pgSz w:w="11907" w:h="16840" w:code="9"/>
      <w:pgMar w:top="1134" w:right="1134" w:bottom="1134" w:left="1701" w:header="142"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D7" w:rsidRDefault="00AB35D7">
      <w:r>
        <w:separator/>
      </w:r>
    </w:p>
  </w:endnote>
  <w:endnote w:type="continuationSeparator" w:id="0">
    <w:p w:rsidR="00AB35D7" w:rsidRDefault="00AB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B0" w:rsidRDefault="008B2CB0" w:rsidP="00A76BD4">
    <w:pPr>
      <w:pStyle w:val="Footer"/>
      <w:framePr w:wrap="auto" w:vAnchor="text" w:hAnchor="margin" w:xAlign="right" w:y="1"/>
      <w:rPr>
        <w:rStyle w:val="PageNumber"/>
      </w:rPr>
    </w:pPr>
    <w:r>
      <w:rPr>
        <w:rStyle w:val="PageNumber"/>
      </w:rPr>
      <w:fldChar w:fldCharType="begin"/>
    </w:r>
    <w:r w:rsidR="005478B0">
      <w:rPr>
        <w:rStyle w:val="PageNumber"/>
      </w:rPr>
      <w:instrText xml:space="preserve">PAGE  </w:instrText>
    </w:r>
    <w:r>
      <w:rPr>
        <w:rStyle w:val="PageNumber"/>
      </w:rPr>
      <w:fldChar w:fldCharType="separate"/>
    </w:r>
    <w:r w:rsidR="00D012BE">
      <w:rPr>
        <w:rStyle w:val="PageNumber"/>
        <w:noProof/>
      </w:rPr>
      <w:t>4</w:t>
    </w:r>
    <w:r>
      <w:rPr>
        <w:rStyle w:val="PageNumber"/>
      </w:rPr>
      <w:fldChar w:fldCharType="end"/>
    </w:r>
  </w:p>
  <w:p w:rsidR="005478B0" w:rsidRDefault="005478B0" w:rsidP="00DD4012">
    <w:pPr>
      <w:pStyle w:val="Footer"/>
      <w:ind w:left="0"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54641"/>
      <w:docPartObj>
        <w:docPartGallery w:val="Page Numbers (Bottom of Page)"/>
        <w:docPartUnique/>
      </w:docPartObj>
    </w:sdtPr>
    <w:sdtEndPr/>
    <w:sdtContent>
      <w:p w:rsidR="00DD4012" w:rsidRDefault="00AB35D7">
        <w:pPr>
          <w:pStyle w:val="Footer"/>
          <w:jc w:val="right"/>
        </w:pPr>
        <w:r>
          <w:fldChar w:fldCharType="begin"/>
        </w:r>
        <w:r>
          <w:instrText xml:space="preserve"> PAGE   \* MERGEFORMAT </w:instrText>
        </w:r>
        <w:r>
          <w:fldChar w:fldCharType="separate"/>
        </w:r>
        <w:r w:rsidR="00D012BE">
          <w:rPr>
            <w:noProof/>
          </w:rPr>
          <w:t>1</w:t>
        </w:r>
        <w:r>
          <w:rPr>
            <w:noProof/>
          </w:rPr>
          <w:fldChar w:fldCharType="end"/>
        </w:r>
      </w:p>
    </w:sdtContent>
  </w:sdt>
  <w:p w:rsidR="00DD4012" w:rsidRDefault="00DD4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D7" w:rsidRDefault="00AB35D7">
      <w:r>
        <w:separator/>
      </w:r>
    </w:p>
  </w:footnote>
  <w:footnote w:type="continuationSeparator" w:id="0">
    <w:p w:rsidR="00AB35D7" w:rsidRDefault="00AB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47236"/>
    <w:rsid w:val="000069D0"/>
    <w:rsid w:val="00011553"/>
    <w:rsid w:val="000218DD"/>
    <w:rsid w:val="00030E7D"/>
    <w:rsid w:val="000A181E"/>
    <w:rsid w:val="000A7532"/>
    <w:rsid w:val="000B008D"/>
    <w:rsid w:val="000B3879"/>
    <w:rsid w:val="000D67C7"/>
    <w:rsid w:val="000E2527"/>
    <w:rsid w:val="000F2C8F"/>
    <w:rsid w:val="0011439F"/>
    <w:rsid w:val="00122E0B"/>
    <w:rsid w:val="00133D3A"/>
    <w:rsid w:val="001359D4"/>
    <w:rsid w:val="00140B25"/>
    <w:rsid w:val="001B28F6"/>
    <w:rsid w:val="001C18ED"/>
    <w:rsid w:val="001C53DE"/>
    <w:rsid w:val="001C7495"/>
    <w:rsid w:val="001D0D7F"/>
    <w:rsid w:val="001E40A8"/>
    <w:rsid w:val="002016BD"/>
    <w:rsid w:val="0022035B"/>
    <w:rsid w:val="00267B54"/>
    <w:rsid w:val="00281DC5"/>
    <w:rsid w:val="002866BD"/>
    <w:rsid w:val="00294947"/>
    <w:rsid w:val="002C4B2D"/>
    <w:rsid w:val="002D3EAC"/>
    <w:rsid w:val="0030091B"/>
    <w:rsid w:val="00336FCA"/>
    <w:rsid w:val="0037368B"/>
    <w:rsid w:val="003B09AE"/>
    <w:rsid w:val="003B5AA7"/>
    <w:rsid w:val="00413B24"/>
    <w:rsid w:val="0042680B"/>
    <w:rsid w:val="00434C9D"/>
    <w:rsid w:val="0045498C"/>
    <w:rsid w:val="00487C40"/>
    <w:rsid w:val="00491B72"/>
    <w:rsid w:val="004B08F7"/>
    <w:rsid w:val="004B2914"/>
    <w:rsid w:val="004B7284"/>
    <w:rsid w:val="004D5CA9"/>
    <w:rsid w:val="004D66D7"/>
    <w:rsid w:val="004E25AD"/>
    <w:rsid w:val="004E2B3A"/>
    <w:rsid w:val="0051156B"/>
    <w:rsid w:val="00522070"/>
    <w:rsid w:val="0053789D"/>
    <w:rsid w:val="005478B0"/>
    <w:rsid w:val="005615C8"/>
    <w:rsid w:val="00576FAB"/>
    <w:rsid w:val="005B67F4"/>
    <w:rsid w:val="005E1C55"/>
    <w:rsid w:val="00612567"/>
    <w:rsid w:val="00621267"/>
    <w:rsid w:val="00636C7E"/>
    <w:rsid w:val="00656CC1"/>
    <w:rsid w:val="0066023F"/>
    <w:rsid w:val="0066544C"/>
    <w:rsid w:val="006A2846"/>
    <w:rsid w:val="006C7B33"/>
    <w:rsid w:val="00724375"/>
    <w:rsid w:val="00732996"/>
    <w:rsid w:val="00737457"/>
    <w:rsid w:val="00767915"/>
    <w:rsid w:val="007A02DB"/>
    <w:rsid w:val="00836B97"/>
    <w:rsid w:val="00846297"/>
    <w:rsid w:val="0085783C"/>
    <w:rsid w:val="0086296C"/>
    <w:rsid w:val="00866ABA"/>
    <w:rsid w:val="00894642"/>
    <w:rsid w:val="008B2CB0"/>
    <w:rsid w:val="008C309D"/>
    <w:rsid w:val="008E73CC"/>
    <w:rsid w:val="008F1689"/>
    <w:rsid w:val="008F75F7"/>
    <w:rsid w:val="009051D8"/>
    <w:rsid w:val="009321B2"/>
    <w:rsid w:val="00933A7F"/>
    <w:rsid w:val="00956CEF"/>
    <w:rsid w:val="00960C4E"/>
    <w:rsid w:val="009D64FB"/>
    <w:rsid w:val="009E5F7E"/>
    <w:rsid w:val="00A3500F"/>
    <w:rsid w:val="00A47236"/>
    <w:rsid w:val="00A6152B"/>
    <w:rsid w:val="00A72164"/>
    <w:rsid w:val="00A76BD4"/>
    <w:rsid w:val="00A7732F"/>
    <w:rsid w:val="00AA4359"/>
    <w:rsid w:val="00AB35D7"/>
    <w:rsid w:val="00AB361D"/>
    <w:rsid w:val="00AB726D"/>
    <w:rsid w:val="00AC2BC2"/>
    <w:rsid w:val="00AC2FC9"/>
    <w:rsid w:val="00AF6694"/>
    <w:rsid w:val="00B44481"/>
    <w:rsid w:val="00B94858"/>
    <w:rsid w:val="00BB5B2E"/>
    <w:rsid w:val="00BD23DA"/>
    <w:rsid w:val="00BD799B"/>
    <w:rsid w:val="00BE138E"/>
    <w:rsid w:val="00BE45ED"/>
    <w:rsid w:val="00BE54F2"/>
    <w:rsid w:val="00C02403"/>
    <w:rsid w:val="00C06492"/>
    <w:rsid w:val="00C06F06"/>
    <w:rsid w:val="00C15262"/>
    <w:rsid w:val="00C15D4C"/>
    <w:rsid w:val="00C52EF8"/>
    <w:rsid w:val="00CA31E0"/>
    <w:rsid w:val="00CB62B3"/>
    <w:rsid w:val="00CB6F3E"/>
    <w:rsid w:val="00CD5A41"/>
    <w:rsid w:val="00CE0E0C"/>
    <w:rsid w:val="00D012BE"/>
    <w:rsid w:val="00D5004B"/>
    <w:rsid w:val="00D91640"/>
    <w:rsid w:val="00DB6E68"/>
    <w:rsid w:val="00DD4012"/>
    <w:rsid w:val="00E57D9F"/>
    <w:rsid w:val="00E65305"/>
    <w:rsid w:val="00E728EE"/>
    <w:rsid w:val="00E743FA"/>
    <w:rsid w:val="00E77799"/>
    <w:rsid w:val="00E80ED9"/>
    <w:rsid w:val="00EA505B"/>
    <w:rsid w:val="00EB3A1F"/>
    <w:rsid w:val="00F05617"/>
    <w:rsid w:val="00F103F5"/>
    <w:rsid w:val="00F119FA"/>
    <w:rsid w:val="00F27715"/>
    <w:rsid w:val="00F51A1D"/>
    <w:rsid w:val="00F544BF"/>
    <w:rsid w:val="00FA6DBA"/>
    <w:rsid w:val="00FC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EE"/>
    <w:pPr>
      <w:spacing w:line="340" w:lineRule="exact"/>
      <w:ind w:left="-108" w:firstLine="108"/>
    </w:pPr>
    <w:rPr>
      <w:rFonts w:cs="Calibri"/>
    </w:rPr>
  </w:style>
  <w:style w:type="paragraph" w:styleId="Heading3">
    <w:name w:val="heading 3"/>
    <w:basedOn w:val="Normal"/>
    <w:link w:val="Heading3Char"/>
    <w:uiPriority w:val="99"/>
    <w:qFormat/>
    <w:rsid w:val="00A47236"/>
    <w:pPr>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47236"/>
    <w:rPr>
      <w:rFonts w:ascii="Times New Roman" w:hAnsi="Times New Roman" w:cs="Times New Roman"/>
      <w:b/>
      <w:bCs/>
      <w:sz w:val="27"/>
      <w:szCs w:val="27"/>
    </w:rPr>
  </w:style>
  <w:style w:type="character" w:customStyle="1" w:styleId="apple-converted-space">
    <w:name w:val="apple-converted-space"/>
    <w:basedOn w:val="DefaultParagraphFont"/>
    <w:uiPriority w:val="99"/>
    <w:rsid w:val="00A47236"/>
  </w:style>
  <w:style w:type="paragraph" w:styleId="NormalWeb">
    <w:name w:val="Normal (Web)"/>
    <w:basedOn w:val="Normal"/>
    <w:uiPriority w:val="99"/>
    <w:semiHidden/>
    <w:rsid w:val="001C18ED"/>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Strong">
    <w:name w:val="Strong"/>
    <w:basedOn w:val="DefaultParagraphFont"/>
    <w:uiPriority w:val="99"/>
    <w:qFormat/>
    <w:locked/>
    <w:rsid w:val="009D64FB"/>
    <w:rPr>
      <w:b/>
      <w:bCs/>
    </w:rPr>
  </w:style>
  <w:style w:type="character" w:customStyle="1" w:styleId="time">
    <w:name w:val="time"/>
    <w:basedOn w:val="DefaultParagraphFont"/>
    <w:uiPriority w:val="99"/>
    <w:rsid w:val="00AC2FC9"/>
  </w:style>
  <w:style w:type="paragraph" w:customStyle="1" w:styleId="avatar">
    <w:name w:val="avatar"/>
    <w:basedOn w:val="Normal"/>
    <w:uiPriority w:val="99"/>
    <w:rsid w:val="00AC2FC9"/>
    <w:pPr>
      <w:spacing w:before="100" w:beforeAutospacing="1" w:after="100" w:afterAutospacing="1" w:line="240" w:lineRule="auto"/>
      <w:ind w:left="0" w:firstLine="0"/>
    </w:pPr>
    <w:rPr>
      <w:sz w:val="24"/>
      <w:szCs w:val="24"/>
    </w:rPr>
  </w:style>
  <w:style w:type="paragraph" w:styleId="Footer">
    <w:name w:val="footer"/>
    <w:basedOn w:val="Normal"/>
    <w:link w:val="FooterChar"/>
    <w:uiPriority w:val="99"/>
    <w:rsid w:val="00140B25"/>
    <w:pPr>
      <w:tabs>
        <w:tab w:val="center" w:pos="4320"/>
        <w:tab w:val="right" w:pos="8640"/>
      </w:tabs>
    </w:pPr>
  </w:style>
  <w:style w:type="character" w:customStyle="1" w:styleId="FooterChar">
    <w:name w:val="Footer Char"/>
    <w:basedOn w:val="DefaultParagraphFont"/>
    <w:link w:val="Footer"/>
    <w:uiPriority w:val="99"/>
    <w:locked/>
    <w:rsid w:val="00133D3A"/>
  </w:style>
  <w:style w:type="character" w:styleId="PageNumber">
    <w:name w:val="page number"/>
    <w:basedOn w:val="DefaultParagraphFont"/>
    <w:uiPriority w:val="99"/>
    <w:rsid w:val="00140B25"/>
  </w:style>
  <w:style w:type="character" w:styleId="Hyperlink">
    <w:name w:val="Hyperlink"/>
    <w:basedOn w:val="DefaultParagraphFont"/>
    <w:uiPriority w:val="99"/>
    <w:rsid w:val="00030E7D"/>
    <w:rPr>
      <w:color w:val="0000FF"/>
      <w:u w:val="single"/>
    </w:rPr>
  </w:style>
  <w:style w:type="paragraph" w:styleId="Header">
    <w:name w:val="header"/>
    <w:basedOn w:val="Normal"/>
    <w:link w:val="HeaderChar"/>
    <w:uiPriority w:val="99"/>
    <w:semiHidden/>
    <w:unhideWhenUsed/>
    <w:rsid w:val="00DD40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4012"/>
    <w:rPr>
      <w:rFonts w:cs="Calibri"/>
    </w:rPr>
  </w:style>
  <w:style w:type="paragraph" w:styleId="ListParagraph">
    <w:name w:val="List Paragraph"/>
    <w:basedOn w:val="Normal"/>
    <w:uiPriority w:val="34"/>
    <w:qFormat/>
    <w:rsid w:val="00B44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9748">
      <w:marLeft w:val="0"/>
      <w:marRight w:val="0"/>
      <w:marTop w:val="0"/>
      <w:marBottom w:val="0"/>
      <w:divBdr>
        <w:top w:val="none" w:sz="0" w:space="0" w:color="auto"/>
        <w:left w:val="none" w:sz="0" w:space="0" w:color="auto"/>
        <w:bottom w:val="none" w:sz="0" w:space="0" w:color="auto"/>
        <w:right w:val="none" w:sz="0" w:space="0" w:color="auto"/>
      </w:divBdr>
    </w:div>
    <w:div w:id="190919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THỂ LỆ</vt:lpstr>
    </vt:vector>
  </TitlesOfParts>
  <Company>quyttht</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dc:title>
  <dc:creator>btcHoangAnh</dc:creator>
  <cp:lastModifiedBy>Admin</cp:lastModifiedBy>
  <cp:revision>20</cp:revision>
  <cp:lastPrinted>2017-06-29T08:48:00Z</cp:lastPrinted>
  <dcterms:created xsi:type="dcterms:W3CDTF">2017-05-03T01:30:00Z</dcterms:created>
  <dcterms:modified xsi:type="dcterms:W3CDTF">2017-07-25T01:48:00Z</dcterms:modified>
</cp:coreProperties>
</file>